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54DEC" w14:textId="77777777" w:rsidR="00597C96" w:rsidRPr="00597C96" w:rsidRDefault="00597C96" w:rsidP="00597C96">
      <w:pPr>
        <w:shd w:val="clear" w:color="auto" w:fill="FFFFFF"/>
        <w:spacing w:after="240" w:line="240" w:lineRule="auto"/>
        <w:rPr>
          <w:rFonts w:eastAsia="Times New Roman" w:cs="Open Sans"/>
          <w:color w:val="3F3F3F"/>
          <w:sz w:val="21"/>
          <w:szCs w:val="21"/>
        </w:rPr>
      </w:pPr>
      <w:r w:rsidRPr="00597C96">
        <w:rPr>
          <w:rFonts w:eastAsia="Times New Roman" w:cs="Open Sans"/>
          <w:color w:val="3F3F3F"/>
          <w:sz w:val="21"/>
          <w:szCs w:val="21"/>
        </w:rPr>
        <w:t>Please read the following frequently asked questions and instructions carefully for information about our online application process. For more information about grants with the Cultural Council, please refer to the application guidelines found in the Application Toolkits for each Category (</w:t>
      </w:r>
      <w:hyperlink r:id="rId5" w:history="1">
        <w:r w:rsidRPr="00597C96">
          <w:rPr>
            <w:rFonts w:eastAsia="Times New Roman" w:cs="Open Sans"/>
            <w:color w:val="066EAD"/>
            <w:sz w:val="21"/>
            <w:szCs w:val="21"/>
            <w:u w:val="single"/>
          </w:rPr>
          <w:t>B</w:t>
        </w:r>
      </w:hyperlink>
      <w:r w:rsidRPr="00597C96">
        <w:rPr>
          <w:rFonts w:eastAsia="Times New Roman" w:cs="Open Sans"/>
          <w:color w:val="3F3F3F"/>
          <w:sz w:val="21"/>
          <w:szCs w:val="21"/>
        </w:rPr>
        <w:t>, </w:t>
      </w:r>
      <w:hyperlink r:id="rId6" w:history="1">
        <w:r w:rsidRPr="00597C96">
          <w:rPr>
            <w:rFonts w:eastAsia="Times New Roman" w:cs="Open Sans"/>
            <w:color w:val="066EAD"/>
            <w:sz w:val="21"/>
            <w:szCs w:val="21"/>
            <w:u w:val="single"/>
          </w:rPr>
          <w:t>CII</w:t>
        </w:r>
      </w:hyperlink>
      <w:r w:rsidRPr="00597C96">
        <w:rPr>
          <w:rFonts w:eastAsia="Times New Roman" w:cs="Open Sans"/>
          <w:color w:val="3F3F3F"/>
          <w:sz w:val="21"/>
          <w:szCs w:val="21"/>
        </w:rPr>
        <w:t> and </w:t>
      </w:r>
      <w:hyperlink r:id="rId7" w:history="1">
        <w:r w:rsidRPr="00597C96">
          <w:rPr>
            <w:rFonts w:eastAsia="Times New Roman" w:cs="Open Sans"/>
            <w:color w:val="066EAD"/>
            <w:sz w:val="21"/>
            <w:szCs w:val="21"/>
            <w:u w:val="single"/>
          </w:rPr>
          <w:t>CI</w:t>
        </w:r>
      </w:hyperlink>
      <w:r w:rsidRPr="00597C96">
        <w:rPr>
          <w:rFonts w:eastAsia="Times New Roman" w:cs="Open Sans"/>
          <w:color w:val="3F3F3F"/>
          <w:sz w:val="21"/>
          <w:szCs w:val="21"/>
        </w:rPr>
        <w:t>).</w:t>
      </w:r>
    </w:p>
    <w:p w14:paraId="6A9B17EB" w14:textId="4AFA627D" w:rsidR="00597C96" w:rsidRPr="00597C96" w:rsidRDefault="00597C96" w:rsidP="00597C96">
      <w:pPr>
        <w:shd w:val="clear" w:color="auto" w:fill="FFFFFF"/>
        <w:spacing w:after="240" w:line="240" w:lineRule="auto"/>
        <w:rPr>
          <w:rFonts w:eastAsia="Times New Roman" w:cs="Open Sans"/>
          <w:color w:val="3F3F3F"/>
          <w:sz w:val="21"/>
          <w:szCs w:val="21"/>
        </w:rPr>
      </w:pPr>
      <w:r w:rsidRPr="00597C96">
        <w:rPr>
          <w:rFonts w:eastAsia="Times New Roman" w:cs="Open Sans"/>
          <w:color w:val="3F3F3F"/>
          <w:sz w:val="21"/>
          <w:szCs w:val="21"/>
        </w:rPr>
        <w:t>Please contact</w:t>
      </w:r>
      <w:r w:rsidR="008343C1">
        <w:rPr>
          <w:rFonts w:eastAsia="Times New Roman" w:cs="Open Sans"/>
          <w:color w:val="3F3F3F"/>
          <w:sz w:val="21"/>
          <w:szCs w:val="21"/>
        </w:rPr>
        <w:t xml:space="preserve"> </w:t>
      </w:r>
      <w:hyperlink r:id="rId8" w:history="1">
        <w:r w:rsidR="008343C1" w:rsidRPr="00F82269">
          <w:rPr>
            <w:rStyle w:val="Hyperlink"/>
            <w:rFonts w:eastAsia="Times New Roman" w:cs="Open Sans"/>
            <w:sz w:val="21"/>
            <w:szCs w:val="21"/>
          </w:rPr>
          <w:t>grants@palmbeachculture.com</w:t>
        </w:r>
      </w:hyperlink>
      <w:r w:rsidR="008343C1">
        <w:rPr>
          <w:rFonts w:eastAsia="Times New Roman" w:cs="Open Sans"/>
          <w:color w:val="3F3F3F"/>
          <w:sz w:val="21"/>
          <w:szCs w:val="21"/>
        </w:rPr>
        <w:t xml:space="preserve"> </w:t>
      </w:r>
      <w:r w:rsidRPr="00597C96">
        <w:rPr>
          <w:rFonts w:eastAsia="Times New Roman" w:cs="Open Sans"/>
          <w:color w:val="3F3F3F"/>
          <w:sz w:val="21"/>
          <w:szCs w:val="21"/>
        </w:rPr>
        <w:t>or (561) 214</w:t>
      </w:r>
      <w:r w:rsidRPr="00597C96">
        <w:rPr>
          <w:rFonts w:eastAsia="Times New Roman" w:cs="Open Sans"/>
          <w:color w:val="3F3F3F"/>
          <w:sz w:val="21"/>
          <w:szCs w:val="21"/>
        </w:rPr>
        <w:noBreakHyphen/>
        <w:t>8087 if you have questions.</w:t>
      </w:r>
    </w:p>
    <w:p w14:paraId="5AF1939F" w14:textId="77777777" w:rsidR="00597C96" w:rsidRPr="00597C96" w:rsidRDefault="00597C96" w:rsidP="00597C96">
      <w:pPr>
        <w:shd w:val="clear" w:color="auto" w:fill="FFFFFF"/>
        <w:spacing w:before="210" w:after="30" w:line="240" w:lineRule="auto"/>
        <w:outlineLvl w:val="1"/>
        <w:rPr>
          <w:rFonts w:ascii="Oswald" w:eastAsia="Times New Roman" w:hAnsi="Oswald" w:cs="Times New Roman"/>
          <w:color w:val="3F3F3F"/>
          <w:sz w:val="32"/>
          <w:szCs w:val="32"/>
        </w:rPr>
      </w:pPr>
      <w:r w:rsidRPr="00597C96">
        <w:rPr>
          <w:rFonts w:ascii="Oswald" w:eastAsia="Times New Roman" w:hAnsi="Oswald" w:cs="Times New Roman"/>
          <w:color w:val="3F3F3F"/>
          <w:sz w:val="32"/>
          <w:szCs w:val="32"/>
        </w:rPr>
        <w:t>GETTING STARTED</w:t>
      </w:r>
    </w:p>
    <w:p w14:paraId="00B92145" w14:textId="77777777" w:rsidR="00597C96" w:rsidRPr="00597C96" w:rsidRDefault="00597C96" w:rsidP="00597C96">
      <w:pPr>
        <w:shd w:val="clear" w:color="auto" w:fill="FFFFFF"/>
        <w:spacing w:after="0" w:line="240" w:lineRule="auto"/>
        <w:rPr>
          <w:rFonts w:eastAsia="Times New Roman" w:cs="Open Sans"/>
          <w:color w:val="3F3F3F"/>
          <w:sz w:val="21"/>
          <w:szCs w:val="21"/>
        </w:rPr>
      </w:pPr>
      <w:hyperlink r:id="rId9" w:history="1">
        <w:r w:rsidRPr="00597C96">
          <w:rPr>
            <w:rFonts w:eastAsia="Times New Roman" w:cs="Open Sans"/>
            <w:b/>
            <w:bCs/>
            <w:color w:val="808080"/>
            <w:spacing w:val="15"/>
            <w:sz w:val="21"/>
            <w:szCs w:val="21"/>
            <w:u w:val="single"/>
          </w:rPr>
          <w:t>Can I email, fax or deliver my application?</w:t>
        </w:r>
      </w:hyperlink>
    </w:p>
    <w:p w14:paraId="593DF3C3" w14:textId="77777777" w:rsidR="00597C96" w:rsidRPr="00597C96" w:rsidRDefault="00597C96" w:rsidP="00597C96">
      <w:pPr>
        <w:shd w:val="clear" w:color="auto" w:fill="FFFFFF"/>
        <w:spacing w:line="240" w:lineRule="auto"/>
        <w:rPr>
          <w:rFonts w:eastAsia="Times New Roman" w:cs="Open Sans"/>
          <w:color w:val="3F3F3F"/>
          <w:sz w:val="21"/>
          <w:szCs w:val="21"/>
        </w:rPr>
      </w:pPr>
      <w:r w:rsidRPr="00597C96">
        <w:rPr>
          <w:rFonts w:eastAsia="Times New Roman" w:cs="Open Sans"/>
          <w:color w:val="3F3F3F"/>
          <w:sz w:val="21"/>
          <w:szCs w:val="21"/>
        </w:rPr>
        <w:t>No. All applicants are required to use the online application portal.</w:t>
      </w:r>
    </w:p>
    <w:p w14:paraId="38BD5350" w14:textId="77777777" w:rsidR="00597C96" w:rsidRPr="00597C96" w:rsidRDefault="00597C96" w:rsidP="00597C96">
      <w:pPr>
        <w:shd w:val="clear" w:color="auto" w:fill="FFFFFF"/>
        <w:spacing w:after="0" w:line="240" w:lineRule="auto"/>
        <w:rPr>
          <w:rFonts w:eastAsia="Times New Roman" w:cs="Open Sans"/>
          <w:color w:val="3F3F3F"/>
          <w:sz w:val="21"/>
          <w:szCs w:val="21"/>
        </w:rPr>
      </w:pPr>
      <w:hyperlink r:id="rId10" w:history="1">
        <w:r w:rsidRPr="00597C96">
          <w:rPr>
            <w:rFonts w:eastAsia="Times New Roman" w:cs="Open Sans"/>
            <w:b/>
            <w:bCs/>
            <w:color w:val="808080"/>
            <w:spacing w:val="15"/>
            <w:sz w:val="21"/>
            <w:szCs w:val="21"/>
            <w:u w:val="single"/>
          </w:rPr>
          <w:t>What internet browser do you recommend I use?</w:t>
        </w:r>
      </w:hyperlink>
    </w:p>
    <w:p w14:paraId="5231F057" w14:textId="77777777" w:rsidR="00597C96" w:rsidRPr="00597C96" w:rsidRDefault="00597C96" w:rsidP="00597C96">
      <w:pPr>
        <w:shd w:val="clear" w:color="auto" w:fill="FFFFFF"/>
        <w:spacing w:line="240" w:lineRule="auto"/>
        <w:rPr>
          <w:rFonts w:eastAsia="Times New Roman" w:cs="Open Sans"/>
          <w:color w:val="3F3F3F"/>
          <w:sz w:val="21"/>
          <w:szCs w:val="21"/>
        </w:rPr>
      </w:pPr>
      <w:r w:rsidRPr="00597C96">
        <w:rPr>
          <w:rFonts w:eastAsia="Times New Roman" w:cs="Open Sans"/>
          <w:color w:val="3F3F3F"/>
          <w:sz w:val="21"/>
          <w:szCs w:val="21"/>
        </w:rPr>
        <w:t>For the best user experience when accessing our Online Grants Manager, use the most recent version of: Google Chrome, Firefox, or Safari. It is fine to use Internet Explorer, but you may encounter some minor technical problems.</w:t>
      </w:r>
    </w:p>
    <w:p w14:paraId="60DE0FFF" w14:textId="77777777" w:rsidR="00597C96" w:rsidRPr="00597C96" w:rsidRDefault="00597C96" w:rsidP="00597C96">
      <w:pPr>
        <w:shd w:val="clear" w:color="auto" w:fill="FFFFFF"/>
        <w:spacing w:after="0" w:line="240" w:lineRule="auto"/>
        <w:rPr>
          <w:rFonts w:eastAsia="Times New Roman" w:cs="Open Sans"/>
          <w:color w:val="3F3F3F"/>
          <w:sz w:val="21"/>
          <w:szCs w:val="21"/>
        </w:rPr>
      </w:pPr>
      <w:hyperlink r:id="rId11" w:history="1">
        <w:r w:rsidRPr="00597C96">
          <w:rPr>
            <w:rFonts w:eastAsia="Times New Roman" w:cs="Open Sans"/>
            <w:b/>
            <w:bCs/>
            <w:color w:val="808080"/>
            <w:spacing w:val="15"/>
            <w:sz w:val="21"/>
            <w:szCs w:val="21"/>
            <w:u w:val="single"/>
          </w:rPr>
          <w:t>Where do I find the application I am looking for?</w:t>
        </w:r>
      </w:hyperlink>
    </w:p>
    <w:p w14:paraId="42189409" w14:textId="713BF965" w:rsidR="00597C96" w:rsidRPr="00597C96" w:rsidRDefault="00597C96" w:rsidP="00597C96">
      <w:pPr>
        <w:shd w:val="clear" w:color="auto" w:fill="FFFFFF"/>
        <w:spacing w:line="240" w:lineRule="auto"/>
        <w:rPr>
          <w:rFonts w:eastAsia="Times New Roman" w:cs="Open Sans"/>
          <w:color w:val="3F3F3F"/>
          <w:sz w:val="21"/>
          <w:szCs w:val="21"/>
        </w:rPr>
      </w:pPr>
      <w:r w:rsidRPr="00597C96">
        <w:rPr>
          <w:rFonts w:eastAsia="Times New Roman" w:cs="Open Sans"/>
          <w:color w:val="3F3F3F"/>
          <w:sz w:val="21"/>
          <w:szCs w:val="21"/>
        </w:rPr>
        <w:t>From the homepage for your Category (</w:t>
      </w:r>
      <w:hyperlink r:id="rId12" w:history="1">
        <w:r w:rsidRPr="00597C96">
          <w:rPr>
            <w:rFonts w:eastAsia="Times New Roman" w:cs="Open Sans"/>
            <w:color w:val="066EAD"/>
            <w:sz w:val="21"/>
            <w:szCs w:val="21"/>
            <w:u w:val="single"/>
          </w:rPr>
          <w:t>B</w:t>
        </w:r>
      </w:hyperlink>
      <w:r w:rsidRPr="00597C96">
        <w:rPr>
          <w:rFonts w:eastAsia="Times New Roman" w:cs="Open Sans"/>
          <w:color w:val="3F3F3F"/>
          <w:sz w:val="21"/>
          <w:szCs w:val="21"/>
        </w:rPr>
        <w:t>, </w:t>
      </w:r>
      <w:hyperlink r:id="rId13" w:history="1">
        <w:r w:rsidRPr="00597C96">
          <w:rPr>
            <w:rFonts w:eastAsia="Times New Roman" w:cs="Open Sans"/>
            <w:color w:val="066EAD"/>
            <w:sz w:val="21"/>
            <w:szCs w:val="21"/>
            <w:u w:val="single"/>
          </w:rPr>
          <w:t>CII</w:t>
        </w:r>
      </w:hyperlink>
      <w:r w:rsidRPr="00597C96">
        <w:rPr>
          <w:rFonts w:eastAsia="Times New Roman" w:cs="Open Sans"/>
          <w:color w:val="3F3F3F"/>
          <w:sz w:val="21"/>
          <w:szCs w:val="21"/>
        </w:rPr>
        <w:t> or </w:t>
      </w:r>
      <w:hyperlink r:id="rId14" w:history="1">
        <w:r w:rsidRPr="00597C96">
          <w:rPr>
            <w:rFonts w:eastAsia="Times New Roman" w:cs="Open Sans"/>
            <w:color w:val="066EAD"/>
            <w:sz w:val="21"/>
            <w:szCs w:val="21"/>
            <w:u w:val="single"/>
          </w:rPr>
          <w:t>CI</w:t>
        </w:r>
      </w:hyperlink>
      <w:r w:rsidRPr="00597C96">
        <w:rPr>
          <w:rFonts w:eastAsia="Times New Roman" w:cs="Open Sans"/>
          <w:color w:val="3F3F3F"/>
          <w:sz w:val="21"/>
          <w:szCs w:val="21"/>
        </w:rPr>
        <w:t xml:space="preserve">), </w:t>
      </w:r>
      <w:r w:rsidR="005C50D6">
        <w:rPr>
          <w:rFonts w:eastAsia="Times New Roman" w:cs="Open Sans"/>
          <w:color w:val="3F3F3F"/>
          <w:sz w:val="21"/>
          <w:szCs w:val="21"/>
        </w:rPr>
        <w:t>click on</w:t>
      </w:r>
      <w:r w:rsidRPr="00597C96">
        <w:rPr>
          <w:rFonts w:eastAsia="Times New Roman" w:cs="Open Sans"/>
          <w:color w:val="3F3F3F"/>
          <w:sz w:val="21"/>
          <w:szCs w:val="21"/>
        </w:rPr>
        <w:t xml:space="preserve"> the </w:t>
      </w:r>
      <w:r w:rsidR="005C50D6">
        <w:rPr>
          <w:rFonts w:eastAsia="Times New Roman" w:cs="Open Sans"/>
          <w:color w:val="3F3F3F"/>
          <w:sz w:val="21"/>
          <w:szCs w:val="21"/>
        </w:rPr>
        <w:t>“</w:t>
      </w:r>
      <w:r w:rsidR="005C50D6" w:rsidRPr="00C51E44">
        <w:rPr>
          <w:rFonts w:eastAsia="Times New Roman" w:cs="Open Sans"/>
          <w:color w:val="0070C0"/>
          <w:sz w:val="21"/>
          <w:szCs w:val="21"/>
        </w:rPr>
        <w:t>Grant</w:t>
      </w:r>
      <w:r w:rsidR="0073043C">
        <w:rPr>
          <w:rFonts w:eastAsia="Times New Roman" w:cs="Open Sans"/>
          <w:color w:val="0070C0"/>
          <w:sz w:val="21"/>
          <w:szCs w:val="21"/>
        </w:rPr>
        <w:t>s</w:t>
      </w:r>
      <w:r w:rsidR="005C50D6" w:rsidRPr="00C51E44">
        <w:rPr>
          <w:rFonts w:eastAsia="Times New Roman" w:cs="Open Sans"/>
          <w:color w:val="0070C0"/>
          <w:sz w:val="21"/>
          <w:szCs w:val="21"/>
        </w:rPr>
        <w:t xml:space="preserve"> Portal</w:t>
      </w:r>
      <w:r w:rsidRPr="00597C96">
        <w:rPr>
          <w:rFonts w:eastAsia="Times New Roman" w:cs="Open Sans"/>
          <w:color w:val="3F3F3F"/>
          <w:sz w:val="21"/>
          <w:szCs w:val="21"/>
        </w:rPr>
        <w:t>.</w:t>
      </w:r>
      <w:r w:rsidR="00482585">
        <w:rPr>
          <w:rFonts w:eastAsia="Times New Roman" w:cs="Open Sans"/>
          <w:color w:val="3F3F3F"/>
          <w:sz w:val="21"/>
          <w:szCs w:val="21"/>
        </w:rPr>
        <w:t>”</w:t>
      </w:r>
      <w:r w:rsidRPr="00597C96">
        <w:rPr>
          <w:rFonts w:eastAsia="Times New Roman" w:cs="Open Sans"/>
          <w:color w:val="3F3F3F"/>
          <w:sz w:val="21"/>
          <w:szCs w:val="21"/>
        </w:rPr>
        <w:t xml:space="preserve"> After you have logged into the online grants </w:t>
      </w:r>
      <w:r w:rsidR="004478F8">
        <w:rPr>
          <w:rFonts w:eastAsia="Times New Roman" w:cs="Open Sans"/>
          <w:color w:val="3F3F3F"/>
          <w:sz w:val="21"/>
          <w:szCs w:val="21"/>
        </w:rPr>
        <w:t>portal</w:t>
      </w:r>
      <w:r w:rsidR="005C50D6">
        <w:rPr>
          <w:rFonts w:eastAsia="Times New Roman" w:cs="Open Sans"/>
          <w:color w:val="3F3F3F"/>
          <w:sz w:val="21"/>
          <w:szCs w:val="21"/>
        </w:rPr>
        <w:t xml:space="preserve"> and created an account (see below)</w:t>
      </w:r>
      <w:r w:rsidRPr="00597C96">
        <w:rPr>
          <w:rFonts w:eastAsia="Times New Roman" w:cs="Open Sans"/>
          <w:color w:val="3F3F3F"/>
          <w:sz w:val="21"/>
          <w:szCs w:val="21"/>
        </w:rPr>
        <w:t>, click the “Apply” link on the left. This will take you to the list of grant opportunities currently accepting applications. If you can’t find the correct Category application, its deadline may have alre</w:t>
      </w:r>
      <w:r w:rsidR="00C51E44">
        <w:rPr>
          <w:rFonts w:eastAsia="Times New Roman" w:cs="Open Sans"/>
          <w:color w:val="3F3F3F"/>
          <w:sz w:val="21"/>
          <w:szCs w:val="21"/>
        </w:rPr>
        <w:t>ady passed, or it might not</w:t>
      </w:r>
      <w:r w:rsidRPr="00597C96">
        <w:rPr>
          <w:rFonts w:eastAsia="Times New Roman" w:cs="Open Sans"/>
          <w:color w:val="3F3F3F"/>
          <w:sz w:val="21"/>
          <w:szCs w:val="21"/>
        </w:rPr>
        <w:t xml:space="preserve"> </w:t>
      </w:r>
      <w:r w:rsidR="00C51E44">
        <w:rPr>
          <w:rFonts w:eastAsia="Times New Roman" w:cs="Open Sans"/>
          <w:color w:val="3F3F3F"/>
          <w:sz w:val="21"/>
          <w:szCs w:val="21"/>
        </w:rPr>
        <w:t>yet be open</w:t>
      </w:r>
      <w:r w:rsidRPr="00597C96">
        <w:rPr>
          <w:rFonts w:eastAsia="Times New Roman" w:cs="Open Sans"/>
          <w:color w:val="3F3F3F"/>
          <w:sz w:val="21"/>
          <w:szCs w:val="21"/>
        </w:rPr>
        <w:t>.</w:t>
      </w:r>
    </w:p>
    <w:p w14:paraId="43F3F469" w14:textId="77777777" w:rsidR="00597C96" w:rsidRPr="00597C96" w:rsidRDefault="00597C96" w:rsidP="00597C96">
      <w:pPr>
        <w:shd w:val="clear" w:color="auto" w:fill="FFFFFF"/>
        <w:spacing w:after="0" w:line="240" w:lineRule="auto"/>
        <w:rPr>
          <w:rFonts w:eastAsia="Times New Roman" w:cs="Open Sans"/>
          <w:color w:val="3F3F3F"/>
          <w:sz w:val="21"/>
          <w:szCs w:val="21"/>
        </w:rPr>
      </w:pPr>
      <w:hyperlink r:id="rId15" w:history="1">
        <w:r w:rsidRPr="00597C96">
          <w:rPr>
            <w:rFonts w:eastAsia="Times New Roman" w:cs="Open Sans"/>
            <w:b/>
            <w:bCs/>
            <w:color w:val="808080"/>
            <w:spacing w:val="15"/>
            <w:sz w:val="21"/>
            <w:szCs w:val="21"/>
            <w:u w:val="single"/>
          </w:rPr>
          <w:t>How do I create an account?</w:t>
        </w:r>
      </w:hyperlink>
    </w:p>
    <w:p w14:paraId="00F44381" w14:textId="77777777" w:rsidR="00597C96" w:rsidRPr="00597C96" w:rsidRDefault="00597C96" w:rsidP="00597C96">
      <w:pPr>
        <w:shd w:val="clear" w:color="auto" w:fill="FFFFFF"/>
        <w:spacing w:line="240" w:lineRule="auto"/>
        <w:rPr>
          <w:rFonts w:eastAsia="Times New Roman" w:cs="Open Sans"/>
          <w:color w:val="3F3F3F"/>
          <w:sz w:val="21"/>
          <w:szCs w:val="21"/>
        </w:rPr>
      </w:pPr>
      <w:r w:rsidRPr="00597C96">
        <w:rPr>
          <w:rFonts w:eastAsia="Times New Roman" w:cs="Open Sans"/>
          <w:color w:val="3F3F3F"/>
          <w:sz w:val="21"/>
          <w:szCs w:val="21"/>
        </w:rPr>
        <w:t>If it is your organization’s first time in the system, you will need to register before you can log in. On the landing page, click on the “Create New Account” button and follow the steps indicated.</w:t>
      </w:r>
    </w:p>
    <w:p w14:paraId="35CE59CC" w14:textId="77777777" w:rsidR="00597C96" w:rsidRPr="00597C96" w:rsidRDefault="00597C96" w:rsidP="00597C96">
      <w:pPr>
        <w:shd w:val="clear" w:color="auto" w:fill="FFFFFF"/>
        <w:spacing w:after="0" w:line="240" w:lineRule="auto"/>
        <w:rPr>
          <w:rFonts w:eastAsia="Times New Roman" w:cs="Open Sans"/>
          <w:color w:val="3F3F3F"/>
          <w:sz w:val="21"/>
          <w:szCs w:val="21"/>
        </w:rPr>
      </w:pPr>
      <w:hyperlink r:id="rId16" w:history="1">
        <w:r w:rsidRPr="00597C96">
          <w:rPr>
            <w:rFonts w:eastAsia="Times New Roman" w:cs="Open Sans"/>
            <w:b/>
            <w:bCs/>
            <w:color w:val="808080"/>
            <w:spacing w:val="15"/>
            <w:sz w:val="21"/>
            <w:szCs w:val="21"/>
            <w:u w:val="single"/>
          </w:rPr>
          <w:t>Can I apply for more than one government-funded grant opportunity?</w:t>
        </w:r>
      </w:hyperlink>
    </w:p>
    <w:p w14:paraId="4857A7D9" w14:textId="77777777" w:rsidR="00597C96" w:rsidRPr="00597C96" w:rsidRDefault="00597C96" w:rsidP="00597C96">
      <w:pPr>
        <w:shd w:val="clear" w:color="auto" w:fill="FFFFFF"/>
        <w:spacing w:line="240" w:lineRule="auto"/>
        <w:rPr>
          <w:rFonts w:eastAsia="Times New Roman" w:cs="Open Sans"/>
          <w:color w:val="3F3F3F"/>
          <w:sz w:val="21"/>
          <w:szCs w:val="21"/>
        </w:rPr>
      </w:pPr>
      <w:r w:rsidRPr="00597C96">
        <w:rPr>
          <w:rFonts w:eastAsia="Times New Roman" w:cs="Open Sans"/>
          <w:color w:val="3F3F3F"/>
          <w:sz w:val="21"/>
          <w:szCs w:val="21"/>
        </w:rPr>
        <w:t>Applicants are permitted to apply for only one government-funded grant per fiscal year, which includes Categories B, CII and CI.</w:t>
      </w:r>
    </w:p>
    <w:p w14:paraId="65CF12BC" w14:textId="77777777" w:rsidR="00597C96" w:rsidRPr="00597C96" w:rsidRDefault="00597C96" w:rsidP="00597C96">
      <w:pPr>
        <w:shd w:val="clear" w:color="auto" w:fill="FFFFFF"/>
        <w:spacing w:after="0" w:line="240" w:lineRule="auto"/>
        <w:rPr>
          <w:rFonts w:eastAsia="Times New Roman" w:cs="Open Sans"/>
          <w:color w:val="3F3F3F"/>
          <w:sz w:val="21"/>
          <w:szCs w:val="21"/>
        </w:rPr>
      </w:pPr>
      <w:hyperlink r:id="rId17" w:history="1">
        <w:r w:rsidRPr="00597C96">
          <w:rPr>
            <w:rFonts w:eastAsia="Times New Roman" w:cs="Open Sans"/>
            <w:b/>
            <w:bCs/>
            <w:color w:val="808080"/>
            <w:spacing w:val="15"/>
            <w:sz w:val="21"/>
            <w:szCs w:val="21"/>
            <w:u w:val="single"/>
          </w:rPr>
          <w:t>May I also apply for non-government-funded grant opportunities from the Cultural Council?</w:t>
        </w:r>
      </w:hyperlink>
    </w:p>
    <w:p w14:paraId="540EAD82" w14:textId="77777777" w:rsidR="00597C96" w:rsidRPr="00597C96" w:rsidRDefault="00597C96" w:rsidP="00597C96">
      <w:pPr>
        <w:shd w:val="clear" w:color="auto" w:fill="FFFFFF"/>
        <w:spacing w:line="240" w:lineRule="auto"/>
        <w:rPr>
          <w:rFonts w:eastAsia="Times New Roman" w:cs="Open Sans"/>
          <w:color w:val="3F3F3F"/>
          <w:sz w:val="21"/>
          <w:szCs w:val="21"/>
        </w:rPr>
      </w:pPr>
      <w:r w:rsidRPr="00597C96">
        <w:rPr>
          <w:rFonts w:eastAsia="Times New Roman" w:cs="Open Sans"/>
          <w:color w:val="3F3F3F"/>
          <w:sz w:val="21"/>
          <w:szCs w:val="21"/>
        </w:rPr>
        <w:t>Yes, there is no restriction on multiple applications for non-government-funded grants.</w:t>
      </w:r>
    </w:p>
    <w:p w14:paraId="52232DB1" w14:textId="77777777" w:rsidR="00597C96" w:rsidRPr="00597C96" w:rsidRDefault="00597C96" w:rsidP="00597C96">
      <w:pPr>
        <w:shd w:val="clear" w:color="auto" w:fill="FFFFFF"/>
        <w:spacing w:after="0" w:line="240" w:lineRule="auto"/>
        <w:rPr>
          <w:rFonts w:eastAsia="Times New Roman" w:cs="Open Sans"/>
          <w:color w:val="3F3F3F"/>
          <w:sz w:val="21"/>
          <w:szCs w:val="21"/>
        </w:rPr>
      </w:pPr>
      <w:hyperlink r:id="rId18" w:history="1">
        <w:r w:rsidRPr="00597C96">
          <w:rPr>
            <w:rFonts w:eastAsia="Times New Roman" w:cs="Open Sans"/>
            <w:b/>
            <w:bCs/>
            <w:color w:val="808080"/>
            <w:spacing w:val="15"/>
            <w:sz w:val="21"/>
            <w:szCs w:val="21"/>
            <w:u w:val="single"/>
          </w:rPr>
          <w:t xml:space="preserve">Why does my organization have to have a </w:t>
        </w:r>
        <w:proofErr w:type="spellStart"/>
        <w:r w:rsidRPr="00597C96">
          <w:rPr>
            <w:rFonts w:eastAsia="Times New Roman" w:cs="Open Sans"/>
            <w:b/>
            <w:bCs/>
            <w:color w:val="808080"/>
            <w:spacing w:val="15"/>
            <w:sz w:val="21"/>
            <w:szCs w:val="21"/>
            <w:u w:val="single"/>
          </w:rPr>
          <w:t>Guidestar</w:t>
        </w:r>
        <w:proofErr w:type="spellEnd"/>
        <w:r w:rsidRPr="00597C96">
          <w:rPr>
            <w:rFonts w:eastAsia="Times New Roman" w:cs="Open Sans"/>
            <w:b/>
            <w:bCs/>
            <w:color w:val="808080"/>
            <w:spacing w:val="15"/>
            <w:sz w:val="21"/>
            <w:szCs w:val="21"/>
            <w:u w:val="single"/>
          </w:rPr>
          <w:t xml:space="preserve"> profile?</w:t>
        </w:r>
      </w:hyperlink>
    </w:p>
    <w:p w14:paraId="2A9CB47F" w14:textId="77777777" w:rsidR="00597C96" w:rsidRPr="00597C96" w:rsidRDefault="00597C96" w:rsidP="00597C96">
      <w:pPr>
        <w:shd w:val="clear" w:color="auto" w:fill="FFFFFF"/>
        <w:spacing w:line="240" w:lineRule="auto"/>
        <w:rPr>
          <w:rFonts w:eastAsia="Times New Roman" w:cs="Open Sans"/>
          <w:color w:val="3F3F3F"/>
          <w:sz w:val="21"/>
          <w:szCs w:val="21"/>
        </w:rPr>
      </w:pPr>
      <w:r w:rsidRPr="00597C96">
        <w:rPr>
          <w:rFonts w:eastAsia="Times New Roman" w:cs="Open Sans"/>
          <w:color w:val="3F3F3F"/>
          <w:sz w:val="21"/>
          <w:szCs w:val="21"/>
        </w:rPr>
        <w:t>Our online application portal, operated by Foundant, connects us to </w:t>
      </w:r>
      <w:proofErr w:type="spellStart"/>
      <w:r w:rsidRPr="00597C96">
        <w:rPr>
          <w:rFonts w:eastAsia="Times New Roman" w:cs="Open Sans"/>
          <w:color w:val="3F3F3F"/>
          <w:sz w:val="21"/>
          <w:szCs w:val="21"/>
        </w:rPr>
        <w:fldChar w:fldCharType="begin"/>
      </w:r>
      <w:r w:rsidRPr="00597C96">
        <w:rPr>
          <w:rFonts w:eastAsia="Times New Roman" w:cs="Open Sans"/>
          <w:color w:val="3F3F3F"/>
          <w:sz w:val="21"/>
          <w:szCs w:val="21"/>
        </w:rPr>
        <w:instrText xml:space="preserve"> HYPERLINK "http://www.guidestar.org/" \t "_blank" </w:instrText>
      </w:r>
      <w:r w:rsidRPr="00597C96">
        <w:rPr>
          <w:rFonts w:eastAsia="Times New Roman" w:cs="Open Sans"/>
          <w:color w:val="3F3F3F"/>
          <w:sz w:val="21"/>
          <w:szCs w:val="21"/>
        </w:rPr>
      </w:r>
      <w:r w:rsidRPr="00597C96">
        <w:rPr>
          <w:rFonts w:eastAsia="Times New Roman" w:cs="Open Sans"/>
          <w:color w:val="3F3F3F"/>
          <w:sz w:val="21"/>
          <w:szCs w:val="21"/>
        </w:rPr>
        <w:fldChar w:fldCharType="separate"/>
      </w:r>
      <w:r w:rsidRPr="00597C96">
        <w:rPr>
          <w:rFonts w:eastAsia="Times New Roman" w:cs="Open Sans"/>
          <w:color w:val="066EAD"/>
          <w:sz w:val="21"/>
          <w:szCs w:val="21"/>
          <w:u w:val="single"/>
        </w:rPr>
        <w:t>Guidestar</w:t>
      </w:r>
      <w:proofErr w:type="spellEnd"/>
      <w:r w:rsidRPr="00597C96">
        <w:rPr>
          <w:rFonts w:eastAsia="Times New Roman" w:cs="Open Sans"/>
          <w:color w:val="3F3F3F"/>
          <w:sz w:val="21"/>
          <w:szCs w:val="21"/>
        </w:rPr>
        <w:fldChar w:fldCharType="end"/>
      </w:r>
      <w:r w:rsidRPr="00597C96">
        <w:rPr>
          <w:rFonts w:eastAsia="Times New Roman" w:cs="Open Sans"/>
          <w:color w:val="3F3F3F"/>
          <w:sz w:val="21"/>
          <w:szCs w:val="21"/>
        </w:rPr>
        <w:t xml:space="preserve"> so that we may perform what’s called a “Charity Check.” In lieu of submitting the organization’s IRS </w:t>
      </w:r>
      <w:r w:rsidR="005C50D6">
        <w:rPr>
          <w:rFonts w:eastAsia="Times New Roman" w:cs="Open Sans"/>
          <w:color w:val="3F3F3F"/>
          <w:sz w:val="21"/>
          <w:szCs w:val="21"/>
        </w:rPr>
        <w:t xml:space="preserve">non-profit </w:t>
      </w:r>
      <w:r w:rsidR="005C50D6" w:rsidRPr="00597C96">
        <w:rPr>
          <w:rFonts w:eastAsia="Times New Roman" w:cs="Open Sans"/>
          <w:color w:val="3F3F3F"/>
          <w:sz w:val="21"/>
          <w:szCs w:val="21"/>
        </w:rPr>
        <w:t>501(c)(3)</w:t>
      </w:r>
      <w:r w:rsidR="004F1182">
        <w:rPr>
          <w:rFonts w:eastAsia="Times New Roman" w:cs="Open Sans"/>
          <w:color w:val="3F3F3F"/>
          <w:sz w:val="21"/>
          <w:szCs w:val="21"/>
        </w:rPr>
        <w:t xml:space="preserve"> </w:t>
      </w:r>
      <w:r w:rsidR="004F1182" w:rsidRPr="00597C96">
        <w:rPr>
          <w:rFonts w:eastAsia="Times New Roman" w:cs="Open Sans"/>
          <w:color w:val="3F3F3F"/>
          <w:sz w:val="21"/>
          <w:szCs w:val="21"/>
        </w:rPr>
        <w:t>letter</w:t>
      </w:r>
      <w:r w:rsidRPr="00597C96">
        <w:rPr>
          <w:rFonts w:eastAsia="Times New Roman" w:cs="Open Sans"/>
          <w:color w:val="3F3F3F"/>
          <w:sz w:val="21"/>
          <w:szCs w:val="21"/>
        </w:rPr>
        <w:t xml:space="preserve">, you need to create a free profile on </w:t>
      </w:r>
      <w:proofErr w:type="spellStart"/>
      <w:r w:rsidRPr="00597C96">
        <w:rPr>
          <w:rFonts w:eastAsia="Times New Roman" w:cs="Open Sans"/>
          <w:color w:val="3F3F3F"/>
          <w:sz w:val="21"/>
          <w:szCs w:val="21"/>
        </w:rPr>
        <w:t>Guidestar</w:t>
      </w:r>
      <w:proofErr w:type="spellEnd"/>
      <w:r w:rsidRPr="00597C96">
        <w:rPr>
          <w:rFonts w:eastAsia="Times New Roman" w:cs="Open Sans"/>
          <w:color w:val="3F3F3F"/>
          <w:sz w:val="21"/>
          <w:szCs w:val="21"/>
        </w:rPr>
        <w:t xml:space="preserve">. The Charity Check will </w:t>
      </w:r>
      <w:r w:rsidR="005C50D6">
        <w:rPr>
          <w:rFonts w:eastAsia="Times New Roman" w:cs="Open Sans"/>
          <w:color w:val="3F3F3F"/>
          <w:sz w:val="21"/>
          <w:szCs w:val="21"/>
        </w:rPr>
        <w:t xml:space="preserve">replace the need to submit </w:t>
      </w:r>
      <w:r w:rsidRPr="00597C96">
        <w:rPr>
          <w:rFonts w:eastAsia="Times New Roman" w:cs="Open Sans"/>
          <w:color w:val="3F3F3F"/>
          <w:sz w:val="21"/>
          <w:szCs w:val="21"/>
        </w:rPr>
        <w:t xml:space="preserve">copies </w:t>
      </w:r>
      <w:r w:rsidR="005C50D6">
        <w:rPr>
          <w:rFonts w:eastAsia="Times New Roman" w:cs="Open Sans"/>
          <w:color w:val="3F3F3F"/>
          <w:sz w:val="21"/>
          <w:szCs w:val="21"/>
        </w:rPr>
        <w:t>of your organization’s IRS non-profit determination letter.</w:t>
      </w:r>
    </w:p>
    <w:p w14:paraId="58C533C4" w14:textId="77777777" w:rsidR="00597C96" w:rsidRPr="00597C96" w:rsidRDefault="00597C96" w:rsidP="00597C96">
      <w:pPr>
        <w:shd w:val="clear" w:color="auto" w:fill="FFFFFF"/>
        <w:spacing w:before="210" w:after="30" w:line="240" w:lineRule="auto"/>
        <w:outlineLvl w:val="1"/>
        <w:rPr>
          <w:rFonts w:ascii="Oswald" w:eastAsia="Times New Roman" w:hAnsi="Oswald" w:cs="Times New Roman"/>
          <w:color w:val="3F3F3F"/>
          <w:sz w:val="32"/>
          <w:szCs w:val="32"/>
        </w:rPr>
      </w:pPr>
      <w:r w:rsidRPr="00597C96">
        <w:rPr>
          <w:rFonts w:ascii="Oswald" w:eastAsia="Times New Roman" w:hAnsi="Oswald" w:cs="Times New Roman"/>
          <w:color w:val="3F3F3F"/>
          <w:sz w:val="32"/>
          <w:szCs w:val="32"/>
        </w:rPr>
        <w:t>THE APPLICATION</w:t>
      </w:r>
    </w:p>
    <w:p w14:paraId="205FD8EC" w14:textId="77777777" w:rsidR="00597C96" w:rsidRPr="00597C96" w:rsidRDefault="00597C96" w:rsidP="00597C96">
      <w:pPr>
        <w:shd w:val="clear" w:color="auto" w:fill="FFFFFF"/>
        <w:spacing w:after="0" w:line="240" w:lineRule="auto"/>
        <w:rPr>
          <w:rFonts w:eastAsia="Times New Roman" w:cs="Open Sans"/>
          <w:color w:val="3F3F3F"/>
          <w:sz w:val="21"/>
          <w:szCs w:val="21"/>
        </w:rPr>
      </w:pPr>
      <w:hyperlink r:id="rId19" w:history="1">
        <w:r w:rsidRPr="00597C96">
          <w:rPr>
            <w:rFonts w:eastAsia="Times New Roman" w:cs="Open Sans"/>
            <w:b/>
            <w:bCs/>
            <w:color w:val="808080"/>
            <w:spacing w:val="15"/>
            <w:sz w:val="21"/>
            <w:szCs w:val="21"/>
            <w:u w:val="single"/>
          </w:rPr>
          <w:t>Do I have to complete my application all at once?</w:t>
        </w:r>
      </w:hyperlink>
    </w:p>
    <w:p w14:paraId="18118CBC" w14:textId="77777777" w:rsidR="00597C96" w:rsidRPr="00597C96" w:rsidRDefault="00597C96" w:rsidP="00597C96">
      <w:pPr>
        <w:shd w:val="clear" w:color="auto" w:fill="FFFFFF"/>
        <w:spacing w:line="240" w:lineRule="auto"/>
        <w:rPr>
          <w:rFonts w:eastAsia="Times New Roman" w:cs="Open Sans"/>
          <w:color w:val="3F3F3F"/>
          <w:sz w:val="21"/>
          <w:szCs w:val="21"/>
        </w:rPr>
      </w:pPr>
      <w:r w:rsidRPr="00597C96">
        <w:rPr>
          <w:rFonts w:eastAsia="Times New Roman" w:cs="Open Sans"/>
          <w:color w:val="3F3F3F"/>
          <w:sz w:val="21"/>
          <w:szCs w:val="21"/>
        </w:rPr>
        <w:t>No. Find the “Save” button at the bottom of the application to save the application often and before logging out. There is also an auto-save feature. You can log in at a later time to continue working on your application.</w:t>
      </w:r>
    </w:p>
    <w:p w14:paraId="7450C835" w14:textId="3A3053D1" w:rsidR="00597C96" w:rsidRPr="00597C96" w:rsidRDefault="00597C96" w:rsidP="00597C96">
      <w:pPr>
        <w:shd w:val="clear" w:color="auto" w:fill="FFFFFF"/>
        <w:spacing w:after="0" w:line="240" w:lineRule="auto"/>
        <w:rPr>
          <w:rFonts w:eastAsia="Times New Roman" w:cs="Open Sans"/>
          <w:color w:val="3F3F3F"/>
          <w:sz w:val="21"/>
          <w:szCs w:val="21"/>
        </w:rPr>
      </w:pPr>
      <w:hyperlink r:id="rId20" w:history="1">
        <w:r w:rsidRPr="00597C96">
          <w:rPr>
            <w:rFonts w:eastAsia="Times New Roman" w:cs="Open Sans"/>
            <w:b/>
            <w:bCs/>
            <w:color w:val="808080"/>
            <w:spacing w:val="15"/>
            <w:sz w:val="21"/>
            <w:szCs w:val="21"/>
            <w:u w:val="single"/>
          </w:rPr>
          <w:t xml:space="preserve">Can I draft my answers directly in the </w:t>
        </w:r>
        <w:proofErr w:type="gramStart"/>
        <w:r w:rsidR="00450FA0">
          <w:rPr>
            <w:rFonts w:eastAsia="Times New Roman" w:cs="Open Sans"/>
            <w:b/>
            <w:bCs/>
            <w:color w:val="808080"/>
            <w:spacing w:val="15"/>
            <w:sz w:val="21"/>
            <w:szCs w:val="21"/>
            <w:u w:val="single"/>
          </w:rPr>
          <w:t>grants</w:t>
        </w:r>
        <w:proofErr w:type="gramEnd"/>
        <w:r w:rsidR="00450FA0">
          <w:rPr>
            <w:rFonts w:eastAsia="Times New Roman" w:cs="Open Sans"/>
            <w:b/>
            <w:bCs/>
            <w:color w:val="808080"/>
            <w:spacing w:val="15"/>
            <w:sz w:val="21"/>
            <w:szCs w:val="21"/>
            <w:u w:val="single"/>
          </w:rPr>
          <w:t xml:space="preserve"> portal</w:t>
        </w:r>
        <w:r w:rsidRPr="00597C96">
          <w:rPr>
            <w:rFonts w:eastAsia="Times New Roman" w:cs="Open Sans"/>
            <w:b/>
            <w:bCs/>
            <w:color w:val="808080"/>
            <w:spacing w:val="15"/>
            <w:sz w:val="21"/>
            <w:szCs w:val="21"/>
            <w:u w:val="single"/>
          </w:rPr>
          <w:t>?</w:t>
        </w:r>
      </w:hyperlink>
    </w:p>
    <w:p w14:paraId="5A1D9722" w14:textId="77777777" w:rsidR="00597C96" w:rsidRPr="00597C96" w:rsidRDefault="00597C96" w:rsidP="00597C96">
      <w:pPr>
        <w:shd w:val="clear" w:color="auto" w:fill="FFFFFF"/>
        <w:spacing w:line="240" w:lineRule="auto"/>
        <w:rPr>
          <w:rFonts w:eastAsia="Times New Roman" w:cs="Open Sans"/>
          <w:color w:val="3F3F3F"/>
          <w:sz w:val="21"/>
          <w:szCs w:val="21"/>
        </w:rPr>
      </w:pPr>
      <w:r w:rsidRPr="00597C96">
        <w:rPr>
          <w:rFonts w:eastAsia="Times New Roman" w:cs="Open Sans"/>
          <w:color w:val="3F3F3F"/>
          <w:sz w:val="21"/>
          <w:szCs w:val="21"/>
        </w:rPr>
        <w:t>Yes, but it’s a good idea to draft your answers in a Word document first. When you first open the online application, you’ll see a “Question List” button at the top. Using this button, you can download and print all the application questions in a PDF for reference while you draft your answers in Word. Do not use any special formatting in your Word document – formatting will be lost as you copy and paste. You have some formatting capabilities within the online application itself. Best practices suggest that you paste your answer into a program like Notepad to strip out formatting before copying and pasting into the online application. Once you have answered at least one question on the application, another button will appear called “Application Packet.” This button will let you download a PDF of the questions and your answers to your computer.</w:t>
      </w:r>
    </w:p>
    <w:p w14:paraId="3C3BD32F" w14:textId="77777777" w:rsidR="00597C96" w:rsidRPr="00597C96" w:rsidRDefault="00597C96" w:rsidP="00597C96">
      <w:pPr>
        <w:shd w:val="clear" w:color="auto" w:fill="FFFFFF"/>
        <w:spacing w:after="0" w:line="240" w:lineRule="auto"/>
        <w:rPr>
          <w:rFonts w:eastAsia="Times New Roman" w:cs="Open Sans"/>
          <w:color w:val="3F3F3F"/>
          <w:sz w:val="21"/>
          <w:szCs w:val="21"/>
        </w:rPr>
      </w:pPr>
      <w:hyperlink r:id="rId21" w:history="1">
        <w:r w:rsidRPr="00597C96">
          <w:rPr>
            <w:rFonts w:eastAsia="Times New Roman" w:cs="Open Sans"/>
            <w:b/>
            <w:bCs/>
            <w:color w:val="808080"/>
            <w:spacing w:val="15"/>
            <w:sz w:val="21"/>
            <w:szCs w:val="21"/>
            <w:u w:val="single"/>
          </w:rPr>
          <w:t>Is there a spell check feature?</w:t>
        </w:r>
      </w:hyperlink>
    </w:p>
    <w:p w14:paraId="5E219820" w14:textId="77777777" w:rsidR="00597C96" w:rsidRPr="00597C96" w:rsidRDefault="00597C96" w:rsidP="00597C96">
      <w:pPr>
        <w:shd w:val="clear" w:color="auto" w:fill="FFFFFF"/>
        <w:spacing w:line="240" w:lineRule="auto"/>
        <w:rPr>
          <w:rFonts w:eastAsia="Times New Roman" w:cs="Open Sans"/>
          <w:color w:val="3F3F3F"/>
          <w:sz w:val="21"/>
          <w:szCs w:val="21"/>
        </w:rPr>
      </w:pPr>
      <w:r w:rsidRPr="00597C96">
        <w:rPr>
          <w:rFonts w:eastAsia="Times New Roman" w:cs="Open Sans"/>
          <w:color w:val="3F3F3F"/>
          <w:sz w:val="21"/>
          <w:szCs w:val="21"/>
        </w:rPr>
        <w:t>No. It’s a good idea to draft your answers in a Word document first. See above.</w:t>
      </w:r>
    </w:p>
    <w:p w14:paraId="49D5EC99" w14:textId="77777777" w:rsidR="00597C96" w:rsidRPr="00597C96" w:rsidRDefault="00597C96" w:rsidP="00597C96">
      <w:pPr>
        <w:shd w:val="clear" w:color="auto" w:fill="FFFFFF"/>
        <w:spacing w:after="0" w:line="240" w:lineRule="auto"/>
        <w:rPr>
          <w:rFonts w:eastAsia="Times New Roman" w:cs="Open Sans"/>
          <w:color w:val="3F3F3F"/>
          <w:sz w:val="21"/>
          <w:szCs w:val="21"/>
        </w:rPr>
      </w:pPr>
      <w:hyperlink r:id="rId22" w:history="1">
        <w:r w:rsidRPr="00597C96">
          <w:rPr>
            <w:rFonts w:eastAsia="Times New Roman" w:cs="Open Sans"/>
            <w:b/>
            <w:bCs/>
            <w:color w:val="808080"/>
            <w:spacing w:val="15"/>
            <w:sz w:val="21"/>
            <w:szCs w:val="21"/>
            <w:u w:val="single"/>
          </w:rPr>
          <w:t>When is the deadline?</w:t>
        </w:r>
      </w:hyperlink>
    </w:p>
    <w:p w14:paraId="2EE295C8" w14:textId="77777777" w:rsidR="00597C96" w:rsidRPr="00597C96" w:rsidRDefault="00597C96" w:rsidP="00597C96">
      <w:pPr>
        <w:shd w:val="clear" w:color="auto" w:fill="FFFFFF"/>
        <w:spacing w:line="240" w:lineRule="auto"/>
        <w:rPr>
          <w:rFonts w:eastAsia="Times New Roman" w:cs="Open Sans"/>
          <w:color w:val="3F3F3F"/>
          <w:sz w:val="21"/>
          <w:szCs w:val="21"/>
        </w:rPr>
      </w:pPr>
      <w:r w:rsidRPr="00597C96">
        <w:rPr>
          <w:rFonts w:eastAsia="Times New Roman" w:cs="Open Sans"/>
          <w:color w:val="3F3F3F"/>
          <w:sz w:val="21"/>
          <w:szCs w:val="21"/>
        </w:rPr>
        <w:t>Applications are due by 11:59 p.m. (Eastern) on the day of the deadline. Refer to the appropriate application guidelines for your category to determine the correct deadline date.</w:t>
      </w:r>
    </w:p>
    <w:p w14:paraId="4598D839" w14:textId="77777777" w:rsidR="00597C96" w:rsidRPr="00597C96" w:rsidRDefault="00597C96" w:rsidP="00597C96">
      <w:pPr>
        <w:shd w:val="clear" w:color="auto" w:fill="FFFFFF"/>
        <w:spacing w:after="0" w:line="240" w:lineRule="auto"/>
        <w:rPr>
          <w:rFonts w:eastAsia="Times New Roman" w:cs="Open Sans"/>
          <w:color w:val="3F3F3F"/>
          <w:sz w:val="21"/>
          <w:szCs w:val="21"/>
        </w:rPr>
      </w:pPr>
      <w:hyperlink r:id="rId23" w:history="1">
        <w:r w:rsidRPr="00597C96">
          <w:rPr>
            <w:rFonts w:eastAsia="Times New Roman" w:cs="Open Sans"/>
            <w:b/>
            <w:bCs/>
            <w:color w:val="808080"/>
            <w:spacing w:val="15"/>
            <w:sz w:val="21"/>
            <w:szCs w:val="21"/>
            <w:u w:val="single"/>
          </w:rPr>
          <w:t>How will I know that my application was successfully submitted?</w:t>
        </w:r>
      </w:hyperlink>
    </w:p>
    <w:p w14:paraId="13ABCFE3" w14:textId="77777777" w:rsidR="00597C96" w:rsidRPr="00597C96" w:rsidRDefault="00597C96" w:rsidP="00597C96">
      <w:pPr>
        <w:shd w:val="clear" w:color="auto" w:fill="FFFFFF"/>
        <w:spacing w:line="240" w:lineRule="auto"/>
        <w:rPr>
          <w:rFonts w:eastAsia="Times New Roman" w:cs="Open Sans"/>
          <w:color w:val="3F3F3F"/>
          <w:sz w:val="21"/>
          <w:szCs w:val="21"/>
        </w:rPr>
      </w:pPr>
      <w:r w:rsidRPr="00597C96">
        <w:rPr>
          <w:rFonts w:eastAsia="Times New Roman" w:cs="Open Sans"/>
          <w:color w:val="3F3F3F"/>
          <w:sz w:val="21"/>
          <w:szCs w:val="21"/>
        </w:rPr>
        <w:t>When an application is successfully submitted, you will be taken to a confirmation page. In addition, you should receive an email confirming your application submission. If you have failed to respond to a required question, the system will notify you that the application is not complete and you will have to complete the missing questions before you can submit. If you do not receive the confirmation email or have any concerns, please contact the Grants Department.</w:t>
      </w:r>
    </w:p>
    <w:p w14:paraId="4152EE63" w14:textId="77777777" w:rsidR="00597C96" w:rsidRPr="00597C96" w:rsidRDefault="00597C96" w:rsidP="00597C96">
      <w:pPr>
        <w:shd w:val="clear" w:color="auto" w:fill="FFFFFF"/>
        <w:spacing w:before="210" w:after="30" w:line="240" w:lineRule="auto"/>
        <w:outlineLvl w:val="1"/>
        <w:rPr>
          <w:rFonts w:ascii="Oswald" w:eastAsia="Times New Roman" w:hAnsi="Oswald" w:cs="Times New Roman"/>
          <w:color w:val="3F3F3F"/>
          <w:sz w:val="32"/>
          <w:szCs w:val="32"/>
        </w:rPr>
      </w:pPr>
      <w:r w:rsidRPr="00597C96">
        <w:rPr>
          <w:rFonts w:ascii="Oswald" w:eastAsia="Times New Roman" w:hAnsi="Oswald" w:cs="Times New Roman"/>
          <w:color w:val="3F3F3F"/>
          <w:sz w:val="32"/>
          <w:szCs w:val="32"/>
        </w:rPr>
        <w:t>FILE UPLOADS</w:t>
      </w:r>
    </w:p>
    <w:p w14:paraId="25902B47" w14:textId="77777777" w:rsidR="00597C96" w:rsidRPr="00597C96" w:rsidRDefault="00597C96" w:rsidP="00597C96">
      <w:pPr>
        <w:shd w:val="clear" w:color="auto" w:fill="FFFFFF"/>
        <w:spacing w:after="0" w:line="240" w:lineRule="auto"/>
        <w:rPr>
          <w:rFonts w:eastAsia="Times New Roman" w:cs="Open Sans"/>
          <w:color w:val="3F3F3F"/>
          <w:sz w:val="21"/>
          <w:szCs w:val="21"/>
        </w:rPr>
      </w:pPr>
      <w:hyperlink r:id="rId24" w:history="1">
        <w:r w:rsidRPr="00597C96">
          <w:rPr>
            <w:rFonts w:eastAsia="Times New Roman" w:cs="Open Sans"/>
            <w:b/>
            <w:bCs/>
            <w:color w:val="808080"/>
            <w:spacing w:val="15"/>
            <w:sz w:val="21"/>
            <w:szCs w:val="21"/>
            <w:u w:val="single"/>
          </w:rPr>
          <w:t>What file formats will be accepted for file uploads?</w:t>
        </w:r>
      </w:hyperlink>
    </w:p>
    <w:p w14:paraId="26D8F812" w14:textId="77777777" w:rsidR="00597C96" w:rsidRPr="00597C96" w:rsidRDefault="00597C96" w:rsidP="00597C96">
      <w:pPr>
        <w:shd w:val="clear" w:color="auto" w:fill="FFFFFF"/>
        <w:spacing w:line="240" w:lineRule="auto"/>
        <w:rPr>
          <w:rFonts w:eastAsia="Times New Roman" w:cs="Open Sans"/>
          <w:color w:val="3F3F3F"/>
          <w:sz w:val="21"/>
          <w:szCs w:val="21"/>
        </w:rPr>
      </w:pPr>
      <w:r w:rsidRPr="00597C96">
        <w:rPr>
          <w:rFonts w:eastAsia="Times New Roman" w:cs="Open Sans"/>
          <w:color w:val="3F3F3F"/>
          <w:sz w:val="21"/>
          <w:szCs w:val="21"/>
        </w:rPr>
        <w:t>Questions requiring a file upload will specify the format, either PDF, Excel, Word or your choice of the former.</w:t>
      </w:r>
    </w:p>
    <w:p w14:paraId="6CB183A2" w14:textId="77777777" w:rsidR="00597C96" w:rsidRPr="00597C96" w:rsidRDefault="00597C96" w:rsidP="00597C96">
      <w:pPr>
        <w:shd w:val="clear" w:color="auto" w:fill="FFFFFF"/>
        <w:spacing w:after="0" w:line="240" w:lineRule="auto"/>
        <w:rPr>
          <w:rFonts w:eastAsia="Times New Roman" w:cs="Open Sans"/>
          <w:color w:val="3F3F3F"/>
          <w:sz w:val="21"/>
          <w:szCs w:val="21"/>
        </w:rPr>
      </w:pPr>
      <w:hyperlink r:id="rId25" w:history="1">
        <w:r w:rsidRPr="00597C96">
          <w:rPr>
            <w:rFonts w:eastAsia="Times New Roman" w:cs="Open Sans"/>
            <w:b/>
            <w:bCs/>
            <w:color w:val="808080"/>
            <w:spacing w:val="15"/>
            <w:sz w:val="21"/>
            <w:szCs w:val="21"/>
            <w:u w:val="single"/>
          </w:rPr>
          <w:t>How should I name my files?</w:t>
        </w:r>
      </w:hyperlink>
    </w:p>
    <w:p w14:paraId="7113C76C" w14:textId="77777777" w:rsidR="00597C96" w:rsidRPr="00597C96" w:rsidRDefault="00597C96" w:rsidP="00597C96">
      <w:pPr>
        <w:shd w:val="clear" w:color="auto" w:fill="FFFFFF"/>
        <w:spacing w:line="240" w:lineRule="auto"/>
        <w:rPr>
          <w:rFonts w:eastAsia="Times New Roman" w:cs="Open Sans"/>
          <w:color w:val="3F3F3F"/>
          <w:sz w:val="21"/>
          <w:szCs w:val="21"/>
        </w:rPr>
      </w:pPr>
      <w:r w:rsidRPr="00597C96">
        <w:rPr>
          <w:rFonts w:eastAsia="Times New Roman" w:cs="Open Sans"/>
          <w:color w:val="3F3F3F"/>
          <w:sz w:val="21"/>
          <w:szCs w:val="21"/>
        </w:rPr>
        <w:t>Each file should have a name that identifies your organization and the type of required document. For example, a file of balance sheets and profit and loss statements for the past two fiscal years could be named “</w:t>
      </w:r>
      <w:proofErr w:type="spellStart"/>
      <w:r w:rsidRPr="00597C96">
        <w:rPr>
          <w:rFonts w:eastAsia="Times New Roman" w:cs="Open Sans"/>
          <w:color w:val="3F3F3F"/>
          <w:sz w:val="21"/>
          <w:szCs w:val="21"/>
        </w:rPr>
        <w:t>OrgName</w:t>
      </w:r>
      <w:proofErr w:type="spellEnd"/>
      <w:r w:rsidRPr="00597C96">
        <w:rPr>
          <w:rFonts w:eastAsia="Times New Roman" w:cs="Open Sans"/>
          <w:color w:val="3F3F3F"/>
          <w:sz w:val="21"/>
          <w:szCs w:val="21"/>
        </w:rPr>
        <w:t>-financials.” Do not use any symbols except for a period or a dash, as symbols can interfere with the upload process.</w:t>
      </w:r>
    </w:p>
    <w:p w14:paraId="1ED677E4" w14:textId="77777777" w:rsidR="00597C96" w:rsidRPr="00597C96" w:rsidRDefault="00597C96" w:rsidP="00597C96">
      <w:pPr>
        <w:shd w:val="clear" w:color="auto" w:fill="FFFFFF"/>
        <w:spacing w:after="0" w:line="240" w:lineRule="auto"/>
        <w:rPr>
          <w:rFonts w:eastAsia="Times New Roman" w:cs="Open Sans"/>
          <w:color w:val="3F3F3F"/>
          <w:sz w:val="21"/>
          <w:szCs w:val="21"/>
        </w:rPr>
      </w:pPr>
      <w:hyperlink r:id="rId26" w:history="1">
        <w:r w:rsidRPr="00597C96">
          <w:rPr>
            <w:rFonts w:eastAsia="Times New Roman" w:cs="Open Sans"/>
            <w:b/>
            <w:bCs/>
            <w:color w:val="808080"/>
            <w:spacing w:val="15"/>
            <w:sz w:val="21"/>
            <w:szCs w:val="21"/>
            <w:u w:val="single"/>
          </w:rPr>
          <w:t>Is there a file size limit for file uploads?</w:t>
        </w:r>
      </w:hyperlink>
    </w:p>
    <w:p w14:paraId="24C230D5" w14:textId="77777777" w:rsidR="00597C96" w:rsidRPr="00597C96" w:rsidRDefault="00597C96" w:rsidP="00597C96">
      <w:pPr>
        <w:shd w:val="clear" w:color="auto" w:fill="FFFFFF"/>
        <w:spacing w:line="240" w:lineRule="auto"/>
        <w:rPr>
          <w:rFonts w:eastAsia="Times New Roman" w:cs="Open Sans"/>
          <w:color w:val="3F3F3F"/>
          <w:sz w:val="21"/>
          <w:szCs w:val="21"/>
        </w:rPr>
      </w:pPr>
      <w:r w:rsidRPr="00597C96">
        <w:rPr>
          <w:rFonts w:eastAsia="Times New Roman" w:cs="Open Sans"/>
          <w:color w:val="3F3F3F"/>
          <w:sz w:val="21"/>
          <w:szCs w:val="21"/>
        </w:rPr>
        <w:t>Yes. The file size limit is indicated in each question requiring a file upload. Watch the file size on PDFs. PDFs can often be reduced in size by rescanning at a lower resolution. There are also programs that help compact a PDF’s size. Here is one tool to compress large PDF files: </w:t>
      </w:r>
      <w:hyperlink r:id="rId27" w:tgtFrame="_blank" w:history="1">
        <w:r w:rsidRPr="00597C96">
          <w:rPr>
            <w:rFonts w:eastAsia="Times New Roman" w:cs="Open Sans"/>
            <w:color w:val="066EAD"/>
            <w:sz w:val="21"/>
            <w:szCs w:val="21"/>
            <w:u w:val="single"/>
          </w:rPr>
          <w:t>https://smallpdf.com/</w:t>
        </w:r>
        <w:r w:rsidRPr="00597C96">
          <w:rPr>
            <w:rFonts w:eastAsia="Times New Roman" w:cs="Open Sans"/>
            <w:color w:val="066EAD"/>
            <w:sz w:val="21"/>
            <w:szCs w:val="21"/>
            <w:u w:val="single"/>
          </w:rPr>
          <w:t>c</w:t>
        </w:r>
        <w:r w:rsidRPr="00597C96">
          <w:rPr>
            <w:rFonts w:eastAsia="Times New Roman" w:cs="Open Sans"/>
            <w:color w:val="066EAD"/>
            <w:sz w:val="21"/>
            <w:szCs w:val="21"/>
            <w:u w:val="single"/>
          </w:rPr>
          <w:t>ompress-pdf</w:t>
        </w:r>
      </w:hyperlink>
      <w:r w:rsidRPr="00597C96">
        <w:rPr>
          <w:rFonts w:eastAsia="Times New Roman" w:cs="Open Sans"/>
          <w:color w:val="3F3F3F"/>
          <w:sz w:val="21"/>
          <w:szCs w:val="21"/>
        </w:rPr>
        <w:t>.</w:t>
      </w:r>
    </w:p>
    <w:p w14:paraId="48D82E66" w14:textId="77777777" w:rsidR="00597C96" w:rsidRPr="00597C96" w:rsidRDefault="00597C96" w:rsidP="00597C96">
      <w:pPr>
        <w:shd w:val="clear" w:color="auto" w:fill="FFFFFF"/>
        <w:spacing w:after="0" w:line="240" w:lineRule="auto"/>
        <w:rPr>
          <w:rFonts w:eastAsia="Times New Roman" w:cs="Open Sans"/>
          <w:color w:val="3F3F3F"/>
          <w:sz w:val="21"/>
          <w:szCs w:val="21"/>
        </w:rPr>
      </w:pPr>
      <w:hyperlink r:id="rId28" w:history="1">
        <w:r w:rsidRPr="00597C96">
          <w:rPr>
            <w:rFonts w:eastAsia="Times New Roman" w:cs="Open Sans"/>
            <w:b/>
            <w:bCs/>
            <w:color w:val="808080"/>
            <w:spacing w:val="15"/>
            <w:sz w:val="21"/>
            <w:szCs w:val="21"/>
            <w:u w:val="single"/>
          </w:rPr>
          <w:t>What if my PDF has been reduced but it is still too large?</w:t>
        </w:r>
      </w:hyperlink>
    </w:p>
    <w:p w14:paraId="2878E2C9" w14:textId="77777777" w:rsidR="00597C96" w:rsidRPr="00597C96" w:rsidRDefault="00597C96" w:rsidP="00597C96">
      <w:pPr>
        <w:shd w:val="clear" w:color="auto" w:fill="FFFFFF"/>
        <w:spacing w:line="240" w:lineRule="auto"/>
        <w:rPr>
          <w:rFonts w:eastAsia="Times New Roman" w:cs="Open Sans"/>
          <w:color w:val="3F3F3F"/>
          <w:sz w:val="21"/>
          <w:szCs w:val="21"/>
        </w:rPr>
      </w:pPr>
      <w:r w:rsidRPr="00597C96">
        <w:rPr>
          <w:rFonts w:eastAsia="Times New Roman" w:cs="Open Sans"/>
          <w:color w:val="3F3F3F"/>
          <w:sz w:val="21"/>
          <w:szCs w:val="21"/>
        </w:rPr>
        <w:t>If the PDF is still larger than the file size limit, host the document on your website and then submit a link to the document.</w:t>
      </w:r>
    </w:p>
    <w:p w14:paraId="40A109CB" w14:textId="77777777" w:rsidR="00597C96" w:rsidRPr="00597C96" w:rsidRDefault="00597C96" w:rsidP="00597C96">
      <w:pPr>
        <w:shd w:val="clear" w:color="auto" w:fill="FFFFFF"/>
        <w:spacing w:after="0" w:line="240" w:lineRule="auto"/>
        <w:rPr>
          <w:rFonts w:eastAsia="Times New Roman" w:cs="Open Sans"/>
          <w:color w:val="3F3F3F"/>
          <w:sz w:val="21"/>
          <w:szCs w:val="21"/>
        </w:rPr>
      </w:pPr>
      <w:hyperlink r:id="rId29" w:history="1">
        <w:r w:rsidRPr="00597C96">
          <w:rPr>
            <w:rFonts w:eastAsia="Times New Roman" w:cs="Open Sans"/>
            <w:b/>
            <w:bCs/>
            <w:color w:val="808080"/>
            <w:spacing w:val="15"/>
            <w:sz w:val="21"/>
            <w:szCs w:val="21"/>
            <w:u w:val="single"/>
          </w:rPr>
          <w:t>What if I have read the FAQs but still have a question, what should I do?</w:t>
        </w:r>
      </w:hyperlink>
    </w:p>
    <w:p w14:paraId="7D01833D" w14:textId="77777777" w:rsidR="00597C96" w:rsidRPr="0073043C" w:rsidRDefault="00597C96" w:rsidP="00597C96">
      <w:pPr>
        <w:shd w:val="clear" w:color="auto" w:fill="FFFFFF"/>
        <w:spacing w:line="240" w:lineRule="auto"/>
        <w:rPr>
          <w:rFonts w:eastAsia="Times New Roman" w:cs="Open Sans"/>
          <w:color w:val="3F3F3F"/>
        </w:rPr>
      </w:pPr>
      <w:r w:rsidRPr="00597C96">
        <w:rPr>
          <w:rFonts w:eastAsia="Times New Roman" w:cs="Open Sans"/>
          <w:color w:val="3F3F3F"/>
          <w:sz w:val="21"/>
          <w:szCs w:val="21"/>
        </w:rPr>
        <w:t>Contact the Gra</w:t>
      </w:r>
      <w:r w:rsidR="00F724F5">
        <w:rPr>
          <w:rFonts w:eastAsia="Times New Roman" w:cs="Open Sans"/>
          <w:color w:val="3F3F3F"/>
          <w:sz w:val="21"/>
          <w:szCs w:val="21"/>
        </w:rPr>
        <w:t xml:space="preserve">nts Department at </w:t>
      </w:r>
      <w:hyperlink r:id="rId30" w:history="1">
        <w:r w:rsidR="0073043C" w:rsidRPr="0073043C">
          <w:rPr>
            <w:rFonts w:cs="Open Sans"/>
            <w:color w:val="066EAD"/>
            <w:u w:val="single"/>
            <w:shd w:val="clear" w:color="auto" w:fill="FFFFFF"/>
          </w:rPr>
          <w:t>grants@palmbeachculture.com</w:t>
        </w:r>
      </w:hyperlink>
    </w:p>
    <w:p w14:paraId="3E14BAD7" w14:textId="77777777" w:rsidR="000929D8" w:rsidRDefault="000929D8"/>
    <w:sectPr w:rsidR="000929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LT Std 55 Roman">
    <w:panose1 w:val="00000000000000000000"/>
    <w:charset w:val="00"/>
    <w:family w:val="swiss"/>
    <w:notTrueType/>
    <w:pitch w:val="variable"/>
    <w:sig w:usb0="00000003" w:usb1="00000000" w:usb2="00000000" w:usb3="00000000" w:csb0="00000001" w:csb1="00000000"/>
  </w:font>
  <w:font w:name="Oswald">
    <w:charset w:val="00"/>
    <w:family w:val="auto"/>
    <w:pitch w:val="variable"/>
    <w:sig w:usb0="2000020F" w:usb1="00000000"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6EBD"/>
    <w:multiLevelType w:val="hybridMultilevel"/>
    <w:tmpl w:val="AEDA512E"/>
    <w:lvl w:ilvl="0" w:tplc="A8E6099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44295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96"/>
    <w:rsid w:val="000929D8"/>
    <w:rsid w:val="004478F8"/>
    <w:rsid w:val="00450FA0"/>
    <w:rsid w:val="00482585"/>
    <w:rsid w:val="004F1182"/>
    <w:rsid w:val="005234AB"/>
    <w:rsid w:val="0054056A"/>
    <w:rsid w:val="00597C96"/>
    <w:rsid w:val="005C50D6"/>
    <w:rsid w:val="0071124C"/>
    <w:rsid w:val="0073043C"/>
    <w:rsid w:val="008321D7"/>
    <w:rsid w:val="008343C1"/>
    <w:rsid w:val="009556BE"/>
    <w:rsid w:val="00C51E44"/>
    <w:rsid w:val="00D204C5"/>
    <w:rsid w:val="00DE4AA5"/>
    <w:rsid w:val="00F72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65AFF"/>
  <w15:docId w15:val="{D0019313-1219-43AF-A139-D6EEDA93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Theme="minorHAnsi" w:hAnsi="Open Sans"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97C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evel1">
    <w:name w:val="Bullet Level 1"/>
    <w:basedOn w:val="ListParagraph"/>
    <w:link w:val="BulletLevel1Char"/>
    <w:qFormat/>
    <w:rsid w:val="005234AB"/>
    <w:pPr>
      <w:spacing w:after="0" w:line="240" w:lineRule="auto"/>
      <w:ind w:hanging="360"/>
    </w:pPr>
    <w:rPr>
      <w:rFonts w:cs="Arial"/>
    </w:rPr>
  </w:style>
  <w:style w:type="character" w:customStyle="1" w:styleId="BulletLevel1Char">
    <w:name w:val="Bullet Level 1 Char"/>
    <w:basedOn w:val="DefaultParagraphFont"/>
    <w:link w:val="BulletLevel1"/>
    <w:rsid w:val="005234AB"/>
    <w:rPr>
      <w:rFonts w:ascii="Avenir LT Std 55 Roman" w:hAnsi="Avenir LT Std 55 Roman" w:cs="Arial"/>
    </w:rPr>
  </w:style>
  <w:style w:type="paragraph" w:styleId="ListParagraph">
    <w:name w:val="List Paragraph"/>
    <w:basedOn w:val="Normal"/>
    <w:uiPriority w:val="34"/>
    <w:qFormat/>
    <w:rsid w:val="005234AB"/>
    <w:pPr>
      <w:ind w:left="720"/>
      <w:contextualSpacing/>
    </w:pPr>
  </w:style>
  <w:style w:type="paragraph" w:customStyle="1" w:styleId="NewHeader1">
    <w:name w:val="NewHeader1"/>
    <w:basedOn w:val="Normal"/>
    <w:next w:val="Normal"/>
    <w:link w:val="NewHeader1Char"/>
    <w:autoRedefine/>
    <w:qFormat/>
    <w:rsid w:val="008321D7"/>
    <w:pPr>
      <w:spacing w:before="180" w:after="0" w:line="259" w:lineRule="auto"/>
    </w:pPr>
    <w:rPr>
      <w:b/>
      <w:caps/>
      <w:color w:val="404040" w:themeColor="text1" w:themeTint="BF"/>
      <w:spacing w:val="-20"/>
      <w:sz w:val="28"/>
      <w:szCs w:val="28"/>
    </w:rPr>
  </w:style>
  <w:style w:type="character" w:customStyle="1" w:styleId="NewHeader1Char">
    <w:name w:val="NewHeader1 Char"/>
    <w:basedOn w:val="DefaultParagraphFont"/>
    <w:link w:val="NewHeader1"/>
    <w:rsid w:val="008321D7"/>
    <w:rPr>
      <w:b/>
      <w:caps/>
      <w:color w:val="404040" w:themeColor="text1" w:themeTint="BF"/>
      <w:spacing w:val="-20"/>
      <w:sz w:val="28"/>
      <w:szCs w:val="28"/>
    </w:rPr>
  </w:style>
  <w:style w:type="character" w:customStyle="1" w:styleId="Heading2Char">
    <w:name w:val="Heading 2 Char"/>
    <w:basedOn w:val="DefaultParagraphFont"/>
    <w:link w:val="Heading2"/>
    <w:uiPriority w:val="9"/>
    <w:rsid w:val="00597C9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97C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97C96"/>
    <w:rPr>
      <w:color w:val="0000FF"/>
      <w:u w:val="single"/>
    </w:rPr>
  </w:style>
  <w:style w:type="character" w:styleId="UnresolvedMention">
    <w:name w:val="Unresolved Mention"/>
    <w:basedOn w:val="DefaultParagraphFont"/>
    <w:uiPriority w:val="99"/>
    <w:semiHidden/>
    <w:unhideWhenUsed/>
    <w:rsid w:val="00834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400063">
      <w:bodyDiv w:val="1"/>
      <w:marLeft w:val="0"/>
      <w:marRight w:val="0"/>
      <w:marTop w:val="0"/>
      <w:marBottom w:val="0"/>
      <w:divBdr>
        <w:top w:val="none" w:sz="0" w:space="0" w:color="auto"/>
        <w:left w:val="none" w:sz="0" w:space="0" w:color="auto"/>
        <w:bottom w:val="none" w:sz="0" w:space="0" w:color="auto"/>
        <w:right w:val="none" w:sz="0" w:space="0" w:color="auto"/>
      </w:divBdr>
      <w:divsChild>
        <w:div w:id="1851723404">
          <w:marLeft w:val="0"/>
          <w:marRight w:val="0"/>
          <w:marTop w:val="0"/>
          <w:marBottom w:val="225"/>
          <w:divBdr>
            <w:top w:val="none" w:sz="0" w:space="0" w:color="auto"/>
            <w:left w:val="none" w:sz="0" w:space="0" w:color="auto"/>
            <w:bottom w:val="none" w:sz="0" w:space="0" w:color="auto"/>
            <w:right w:val="none" w:sz="0" w:space="0" w:color="auto"/>
          </w:divBdr>
          <w:divsChild>
            <w:div w:id="2069105557">
              <w:marLeft w:val="315"/>
              <w:marRight w:val="0"/>
              <w:marTop w:val="0"/>
              <w:marBottom w:val="225"/>
              <w:divBdr>
                <w:top w:val="none" w:sz="0" w:space="0" w:color="auto"/>
                <w:left w:val="none" w:sz="0" w:space="0" w:color="auto"/>
                <w:bottom w:val="none" w:sz="0" w:space="0" w:color="auto"/>
                <w:right w:val="none" w:sz="0" w:space="0" w:color="auto"/>
              </w:divBdr>
            </w:div>
          </w:divsChild>
        </w:div>
        <w:div w:id="2086874838">
          <w:marLeft w:val="0"/>
          <w:marRight w:val="0"/>
          <w:marTop w:val="0"/>
          <w:marBottom w:val="225"/>
          <w:divBdr>
            <w:top w:val="none" w:sz="0" w:space="0" w:color="auto"/>
            <w:left w:val="none" w:sz="0" w:space="0" w:color="auto"/>
            <w:bottom w:val="none" w:sz="0" w:space="0" w:color="auto"/>
            <w:right w:val="none" w:sz="0" w:space="0" w:color="auto"/>
          </w:divBdr>
          <w:divsChild>
            <w:div w:id="328294453">
              <w:marLeft w:val="315"/>
              <w:marRight w:val="0"/>
              <w:marTop w:val="0"/>
              <w:marBottom w:val="225"/>
              <w:divBdr>
                <w:top w:val="none" w:sz="0" w:space="0" w:color="auto"/>
                <w:left w:val="none" w:sz="0" w:space="0" w:color="auto"/>
                <w:bottom w:val="none" w:sz="0" w:space="0" w:color="auto"/>
                <w:right w:val="none" w:sz="0" w:space="0" w:color="auto"/>
              </w:divBdr>
            </w:div>
          </w:divsChild>
        </w:div>
        <w:div w:id="965694412">
          <w:marLeft w:val="0"/>
          <w:marRight w:val="0"/>
          <w:marTop w:val="0"/>
          <w:marBottom w:val="225"/>
          <w:divBdr>
            <w:top w:val="none" w:sz="0" w:space="0" w:color="auto"/>
            <w:left w:val="none" w:sz="0" w:space="0" w:color="auto"/>
            <w:bottom w:val="none" w:sz="0" w:space="0" w:color="auto"/>
            <w:right w:val="none" w:sz="0" w:space="0" w:color="auto"/>
          </w:divBdr>
          <w:divsChild>
            <w:div w:id="1785269017">
              <w:marLeft w:val="315"/>
              <w:marRight w:val="0"/>
              <w:marTop w:val="0"/>
              <w:marBottom w:val="225"/>
              <w:divBdr>
                <w:top w:val="none" w:sz="0" w:space="0" w:color="auto"/>
                <w:left w:val="none" w:sz="0" w:space="0" w:color="auto"/>
                <w:bottom w:val="none" w:sz="0" w:space="0" w:color="auto"/>
                <w:right w:val="none" w:sz="0" w:space="0" w:color="auto"/>
              </w:divBdr>
            </w:div>
          </w:divsChild>
        </w:div>
        <w:div w:id="149371955">
          <w:marLeft w:val="0"/>
          <w:marRight w:val="0"/>
          <w:marTop w:val="0"/>
          <w:marBottom w:val="225"/>
          <w:divBdr>
            <w:top w:val="none" w:sz="0" w:space="0" w:color="auto"/>
            <w:left w:val="none" w:sz="0" w:space="0" w:color="auto"/>
            <w:bottom w:val="none" w:sz="0" w:space="0" w:color="auto"/>
            <w:right w:val="none" w:sz="0" w:space="0" w:color="auto"/>
          </w:divBdr>
          <w:divsChild>
            <w:div w:id="1477798122">
              <w:marLeft w:val="315"/>
              <w:marRight w:val="0"/>
              <w:marTop w:val="0"/>
              <w:marBottom w:val="225"/>
              <w:divBdr>
                <w:top w:val="none" w:sz="0" w:space="0" w:color="auto"/>
                <w:left w:val="none" w:sz="0" w:space="0" w:color="auto"/>
                <w:bottom w:val="none" w:sz="0" w:space="0" w:color="auto"/>
                <w:right w:val="none" w:sz="0" w:space="0" w:color="auto"/>
              </w:divBdr>
            </w:div>
          </w:divsChild>
        </w:div>
        <w:div w:id="2051610761">
          <w:marLeft w:val="0"/>
          <w:marRight w:val="0"/>
          <w:marTop w:val="0"/>
          <w:marBottom w:val="225"/>
          <w:divBdr>
            <w:top w:val="none" w:sz="0" w:space="0" w:color="auto"/>
            <w:left w:val="none" w:sz="0" w:space="0" w:color="auto"/>
            <w:bottom w:val="none" w:sz="0" w:space="0" w:color="auto"/>
            <w:right w:val="none" w:sz="0" w:space="0" w:color="auto"/>
          </w:divBdr>
          <w:divsChild>
            <w:div w:id="340162224">
              <w:marLeft w:val="315"/>
              <w:marRight w:val="0"/>
              <w:marTop w:val="0"/>
              <w:marBottom w:val="225"/>
              <w:divBdr>
                <w:top w:val="none" w:sz="0" w:space="0" w:color="auto"/>
                <w:left w:val="none" w:sz="0" w:space="0" w:color="auto"/>
                <w:bottom w:val="none" w:sz="0" w:space="0" w:color="auto"/>
                <w:right w:val="none" w:sz="0" w:space="0" w:color="auto"/>
              </w:divBdr>
            </w:div>
          </w:divsChild>
        </w:div>
        <w:div w:id="1181239658">
          <w:marLeft w:val="0"/>
          <w:marRight w:val="0"/>
          <w:marTop w:val="0"/>
          <w:marBottom w:val="225"/>
          <w:divBdr>
            <w:top w:val="none" w:sz="0" w:space="0" w:color="auto"/>
            <w:left w:val="none" w:sz="0" w:space="0" w:color="auto"/>
            <w:bottom w:val="none" w:sz="0" w:space="0" w:color="auto"/>
            <w:right w:val="none" w:sz="0" w:space="0" w:color="auto"/>
          </w:divBdr>
          <w:divsChild>
            <w:div w:id="1411847301">
              <w:marLeft w:val="315"/>
              <w:marRight w:val="0"/>
              <w:marTop w:val="0"/>
              <w:marBottom w:val="225"/>
              <w:divBdr>
                <w:top w:val="none" w:sz="0" w:space="0" w:color="auto"/>
                <w:left w:val="none" w:sz="0" w:space="0" w:color="auto"/>
                <w:bottom w:val="none" w:sz="0" w:space="0" w:color="auto"/>
                <w:right w:val="none" w:sz="0" w:space="0" w:color="auto"/>
              </w:divBdr>
            </w:div>
          </w:divsChild>
        </w:div>
        <w:div w:id="1795755885">
          <w:marLeft w:val="0"/>
          <w:marRight w:val="0"/>
          <w:marTop w:val="0"/>
          <w:marBottom w:val="225"/>
          <w:divBdr>
            <w:top w:val="none" w:sz="0" w:space="0" w:color="auto"/>
            <w:left w:val="none" w:sz="0" w:space="0" w:color="auto"/>
            <w:bottom w:val="none" w:sz="0" w:space="0" w:color="auto"/>
            <w:right w:val="none" w:sz="0" w:space="0" w:color="auto"/>
          </w:divBdr>
          <w:divsChild>
            <w:div w:id="313680505">
              <w:marLeft w:val="315"/>
              <w:marRight w:val="0"/>
              <w:marTop w:val="0"/>
              <w:marBottom w:val="225"/>
              <w:divBdr>
                <w:top w:val="none" w:sz="0" w:space="0" w:color="auto"/>
                <w:left w:val="none" w:sz="0" w:space="0" w:color="auto"/>
                <w:bottom w:val="none" w:sz="0" w:space="0" w:color="auto"/>
                <w:right w:val="none" w:sz="0" w:space="0" w:color="auto"/>
              </w:divBdr>
            </w:div>
          </w:divsChild>
        </w:div>
        <w:div w:id="1391153112">
          <w:marLeft w:val="0"/>
          <w:marRight w:val="0"/>
          <w:marTop w:val="0"/>
          <w:marBottom w:val="225"/>
          <w:divBdr>
            <w:top w:val="none" w:sz="0" w:space="0" w:color="auto"/>
            <w:left w:val="none" w:sz="0" w:space="0" w:color="auto"/>
            <w:bottom w:val="none" w:sz="0" w:space="0" w:color="auto"/>
            <w:right w:val="none" w:sz="0" w:space="0" w:color="auto"/>
          </w:divBdr>
          <w:divsChild>
            <w:div w:id="1176728796">
              <w:marLeft w:val="315"/>
              <w:marRight w:val="0"/>
              <w:marTop w:val="0"/>
              <w:marBottom w:val="225"/>
              <w:divBdr>
                <w:top w:val="none" w:sz="0" w:space="0" w:color="auto"/>
                <w:left w:val="none" w:sz="0" w:space="0" w:color="auto"/>
                <w:bottom w:val="none" w:sz="0" w:space="0" w:color="auto"/>
                <w:right w:val="none" w:sz="0" w:space="0" w:color="auto"/>
              </w:divBdr>
            </w:div>
          </w:divsChild>
        </w:div>
        <w:div w:id="2126076471">
          <w:marLeft w:val="0"/>
          <w:marRight w:val="0"/>
          <w:marTop w:val="0"/>
          <w:marBottom w:val="225"/>
          <w:divBdr>
            <w:top w:val="none" w:sz="0" w:space="0" w:color="auto"/>
            <w:left w:val="none" w:sz="0" w:space="0" w:color="auto"/>
            <w:bottom w:val="none" w:sz="0" w:space="0" w:color="auto"/>
            <w:right w:val="none" w:sz="0" w:space="0" w:color="auto"/>
          </w:divBdr>
          <w:divsChild>
            <w:div w:id="1087386764">
              <w:marLeft w:val="315"/>
              <w:marRight w:val="0"/>
              <w:marTop w:val="0"/>
              <w:marBottom w:val="225"/>
              <w:divBdr>
                <w:top w:val="none" w:sz="0" w:space="0" w:color="auto"/>
                <w:left w:val="none" w:sz="0" w:space="0" w:color="auto"/>
                <w:bottom w:val="none" w:sz="0" w:space="0" w:color="auto"/>
                <w:right w:val="none" w:sz="0" w:space="0" w:color="auto"/>
              </w:divBdr>
            </w:div>
          </w:divsChild>
        </w:div>
        <w:div w:id="461072407">
          <w:marLeft w:val="0"/>
          <w:marRight w:val="0"/>
          <w:marTop w:val="0"/>
          <w:marBottom w:val="225"/>
          <w:divBdr>
            <w:top w:val="none" w:sz="0" w:space="0" w:color="auto"/>
            <w:left w:val="none" w:sz="0" w:space="0" w:color="auto"/>
            <w:bottom w:val="none" w:sz="0" w:space="0" w:color="auto"/>
            <w:right w:val="none" w:sz="0" w:space="0" w:color="auto"/>
          </w:divBdr>
          <w:divsChild>
            <w:div w:id="303584202">
              <w:marLeft w:val="315"/>
              <w:marRight w:val="0"/>
              <w:marTop w:val="0"/>
              <w:marBottom w:val="225"/>
              <w:divBdr>
                <w:top w:val="none" w:sz="0" w:space="0" w:color="auto"/>
                <w:left w:val="none" w:sz="0" w:space="0" w:color="auto"/>
                <w:bottom w:val="none" w:sz="0" w:space="0" w:color="auto"/>
                <w:right w:val="none" w:sz="0" w:space="0" w:color="auto"/>
              </w:divBdr>
            </w:div>
          </w:divsChild>
        </w:div>
        <w:div w:id="1479766236">
          <w:marLeft w:val="0"/>
          <w:marRight w:val="0"/>
          <w:marTop w:val="0"/>
          <w:marBottom w:val="225"/>
          <w:divBdr>
            <w:top w:val="none" w:sz="0" w:space="0" w:color="auto"/>
            <w:left w:val="none" w:sz="0" w:space="0" w:color="auto"/>
            <w:bottom w:val="none" w:sz="0" w:space="0" w:color="auto"/>
            <w:right w:val="none" w:sz="0" w:space="0" w:color="auto"/>
          </w:divBdr>
          <w:divsChild>
            <w:div w:id="1667124605">
              <w:marLeft w:val="315"/>
              <w:marRight w:val="0"/>
              <w:marTop w:val="0"/>
              <w:marBottom w:val="225"/>
              <w:divBdr>
                <w:top w:val="none" w:sz="0" w:space="0" w:color="auto"/>
                <w:left w:val="none" w:sz="0" w:space="0" w:color="auto"/>
                <w:bottom w:val="none" w:sz="0" w:space="0" w:color="auto"/>
                <w:right w:val="none" w:sz="0" w:space="0" w:color="auto"/>
              </w:divBdr>
            </w:div>
          </w:divsChild>
        </w:div>
        <w:div w:id="1761757921">
          <w:marLeft w:val="0"/>
          <w:marRight w:val="0"/>
          <w:marTop w:val="0"/>
          <w:marBottom w:val="225"/>
          <w:divBdr>
            <w:top w:val="none" w:sz="0" w:space="0" w:color="auto"/>
            <w:left w:val="none" w:sz="0" w:space="0" w:color="auto"/>
            <w:bottom w:val="none" w:sz="0" w:space="0" w:color="auto"/>
            <w:right w:val="none" w:sz="0" w:space="0" w:color="auto"/>
          </w:divBdr>
          <w:divsChild>
            <w:div w:id="1596019260">
              <w:marLeft w:val="315"/>
              <w:marRight w:val="0"/>
              <w:marTop w:val="0"/>
              <w:marBottom w:val="225"/>
              <w:divBdr>
                <w:top w:val="none" w:sz="0" w:space="0" w:color="auto"/>
                <w:left w:val="none" w:sz="0" w:space="0" w:color="auto"/>
                <w:bottom w:val="none" w:sz="0" w:space="0" w:color="auto"/>
                <w:right w:val="none" w:sz="0" w:space="0" w:color="auto"/>
              </w:divBdr>
            </w:div>
          </w:divsChild>
        </w:div>
        <w:div w:id="1870028156">
          <w:marLeft w:val="0"/>
          <w:marRight w:val="0"/>
          <w:marTop w:val="0"/>
          <w:marBottom w:val="225"/>
          <w:divBdr>
            <w:top w:val="none" w:sz="0" w:space="0" w:color="auto"/>
            <w:left w:val="none" w:sz="0" w:space="0" w:color="auto"/>
            <w:bottom w:val="none" w:sz="0" w:space="0" w:color="auto"/>
            <w:right w:val="none" w:sz="0" w:space="0" w:color="auto"/>
          </w:divBdr>
          <w:divsChild>
            <w:div w:id="1239025250">
              <w:marLeft w:val="315"/>
              <w:marRight w:val="0"/>
              <w:marTop w:val="0"/>
              <w:marBottom w:val="225"/>
              <w:divBdr>
                <w:top w:val="none" w:sz="0" w:space="0" w:color="auto"/>
                <w:left w:val="none" w:sz="0" w:space="0" w:color="auto"/>
                <w:bottom w:val="none" w:sz="0" w:space="0" w:color="auto"/>
                <w:right w:val="none" w:sz="0" w:space="0" w:color="auto"/>
              </w:divBdr>
            </w:div>
          </w:divsChild>
        </w:div>
        <w:div w:id="412821611">
          <w:marLeft w:val="0"/>
          <w:marRight w:val="0"/>
          <w:marTop w:val="0"/>
          <w:marBottom w:val="225"/>
          <w:divBdr>
            <w:top w:val="none" w:sz="0" w:space="0" w:color="auto"/>
            <w:left w:val="none" w:sz="0" w:space="0" w:color="auto"/>
            <w:bottom w:val="none" w:sz="0" w:space="0" w:color="auto"/>
            <w:right w:val="none" w:sz="0" w:space="0" w:color="auto"/>
          </w:divBdr>
          <w:divsChild>
            <w:div w:id="2095934696">
              <w:marLeft w:val="315"/>
              <w:marRight w:val="0"/>
              <w:marTop w:val="0"/>
              <w:marBottom w:val="225"/>
              <w:divBdr>
                <w:top w:val="none" w:sz="0" w:space="0" w:color="auto"/>
                <w:left w:val="none" w:sz="0" w:space="0" w:color="auto"/>
                <w:bottom w:val="none" w:sz="0" w:space="0" w:color="auto"/>
                <w:right w:val="none" w:sz="0" w:space="0" w:color="auto"/>
              </w:divBdr>
            </w:div>
          </w:divsChild>
        </w:div>
        <w:div w:id="787818354">
          <w:marLeft w:val="0"/>
          <w:marRight w:val="0"/>
          <w:marTop w:val="0"/>
          <w:marBottom w:val="225"/>
          <w:divBdr>
            <w:top w:val="none" w:sz="0" w:space="0" w:color="auto"/>
            <w:left w:val="none" w:sz="0" w:space="0" w:color="auto"/>
            <w:bottom w:val="none" w:sz="0" w:space="0" w:color="auto"/>
            <w:right w:val="none" w:sz="0" w:space="0" w:color="auto"/>
          </w:divBdr>
          <w:divsChild>
            <w:div w:id="505553797">
              <w:marLeft w:val="315"/>
              <w:marRight w:val="0"/>
              <w:marTop w:val="0"/>
              <w:marBottom w:val="225"/>
              <w:divBdr>
                <w:top w:val="none" w:sz="0" w:space="0" w:color="auto"/>
                <w:left w:val="none" w:sz="0" w:space="0" w:color="auto"/>
                <w:bottom w:val="none" w:sz="0" w:space="0" w:color="auto"/>
                <w:right w:val="none" w:sz="0" w:space="0" w:color="auto"/>
              </w:divBdr>
            </w:div>
          </w:divsChild>
        </w:div>
        <w:div w:id="1448354704">
          <w:marLeft w:val="0"/>
          <w:marRight w:val="0"/>
          <w:marTop w:val="0"/>
          <w:marBottom w:val="225"/>
          <w:divBdr>
            <w:top w:val="none" w:sz="0" w:space="0" w:color="auto"/>
            <w:left w:val="none" w:sz="0" w:space="0" w:color="auto"/>
            <w:bottom w:val="none" w:sz="0" w:space="0" w:color="auto"/>
            <w:right w:val="none" w:sz="0" w:space="0" w:color="auto"/>
          </w:divBdr>
          <w:divsChild>
            <w:div w:id="1107624278">
              <w:marLeft w:val="315"/>
              <w:marRight w:val="0"/>
              <w:marTop w:val="0"/>
              <w:marBottom w:val="225"/>
              <w:divBdr>
                <w:top w:val="none" w:sz="0" w:space="0" w:color="auto"/>
                <w:left w:val="none" w:sz="0" w:space="0" w:color="auto"/>
                <w:bottom w:val="none" w:sz="0" w:space="0" w:color="auto"/>
                <w:right w:val="none" w:sz="0" w:space="0" w:color="auto"/>
              </w:divBdr>
            </w:div>
          </w:divsChild>
        </w:div>
        <w:div w:id="862867158">
          <w:marLeft w:val="0"/>
          <w:marRight w:val="0"/>
          <w:marTop w:val="0"/>
          <w:marBottom w:val="225"/>
          <w:divBdr>
            <w:top w:val="none" w:sz="0" w:space="0" w:color="auto"/>
            <w:left w:val="none" w:sz="0" w:space="0" w:color="auto"/>
            <w:bottom w:val="none" w:sz="0" w:space="0" w:color="auto"/>
            <w:right w:val="none" w:sz="0" w:space="0" w:color="auto"/>
          </w:divBdr>
          <w:divsChild>
            <w:div w:id="1645620288">
              <w:marLeft w:val="315"/>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palmbeachculture.com" TargetMode="External"/><Relationship Id="rId13" Type="http://schemas.openxmlformats.org/officeDocument/2006/relationships/hyperlink" Target="https://www.palmbeachculture.com/our-impact/grant-programs/mid-sized-institutions/" TargetMode="External"/><Relationship Id="rId18" Type="http://schemas.openxmlformats.org/officeDocument/2006/relationships/hyperlink" Target="https://www.palmbeachculture.com/our-impact/grant-programs/how-to-apply-online-grants-faqs/" TargetMode="External"/><Relationship Id="rId26" Type="http://schemas.openxmlformats.org/officeDocument/2006/relationships/hyperlink" Target="https://www.palmbeachculture.com/our-impact/grant-programs/how-to-apply-online-grants-faqs/" TargetMode="External"/><Relationship Id="rId3" Type="http://schemas.openxmlformats.org/officeDocument/2006/relationships/settings" Target="settings.xml"/><Relationship Id="rId21" Type="http://schemas.openxmlformats.org/officeDocument/2006/relationships/hyperlink" Target="https://www.palmbeachculture.com/our-impact/grant-programs/how-to-apply-online-grants-faqs/" TargetMode="External"/><Relationship Id="rId7" Type="http://schemas.openxmlformats.org/officeDocument/2006/relationships/hyperlink" Target="https://www.palmbeachculture.com/our-impact/grant-programs/small-or-emerging-organizations/" TargetMode="External"/><Relationship Id="rId12" Type="http://schemas.openxmlformats.org/officeDocument/2006/relationships/hyperlink" Target="https://www.palmbeachculture.com/our-impact/grant-programs/major-institutions/" TargetMode="External"/><Relationship Id="rId17" Type="http://schemas.openxmlformats.org/officeDocument/2006/relationships/hyperlink" Target="https://www.palmbeachculture.com/our-impact/grant-programs/how-to-apply-online-grants-faqs/" TargetMode="External"/><Relationship Id="rId25" Type="http://schemas.openxmlformats.org/officeDocument/2006/relationships/hyperlink" Target="https://www.palmbeachculture.com/our-impact/grant-programs/how-to-apply-online-grants-faqs/" TargetMode="External"/><Relationship Id="rId2" Type="http://schemas.openxmlformats.org/officeDocument/2006/relationships/styles" Target="styles.xml"/><Relationship Id="rId16" Type="http://schemas.openxmlformats.org/officeDocument/2006/relationships/hyperlink" Target="https://www.palmbeachculture.com/our-impact/grant-programs/how-to-apply-online-grants-faqs/" TargetMode="External"/><Relationship Id="rId20" Type="http://schemas.openxmlformats.org/officeDocument/2006/relationships/hyperlink" Target="https://www.palmbeachculture.com/our-impact/grant-programs/how-to-apply-online-grants-faqs/" TargetMode="External"/><Relationship Id="rId29" Type="http://schemas.openxmlformats.org/officeDocument/2006/relationships/hyperlink" Target="https://www.palmbeachculture.com/our-impact/grant-programs/how-to-apply-online-grants-faqs/" TargetMode="External"/><Relationship Id="rId1" Type="http://schemas.openxmlformats.org/officeDocument/2006/relationships/numbering" Target="numbering.xml"/><Relationship Id="rId6" Type="http://schemas.openxmlformats.org/officeDocument/2006/relationships/hyperlink" Target="https://www.palmbeachculture.com/our-impact/grant-programs/mid-sized-institutions/" TargetMode="External"/><Relationship Id="rId11" Type="http://schemas.openxmlformats.org/officeDocument/2006/relationships/hyperlink" Target="https://www.palmbeachculture.com/our-impact/grant-programs/how-to-apply-online-grants-faqs/" TargetMode="External"/><Relationship Id="rId24" Type="http://schemas.openxmlformats.org/officeDocument/2006/relationships/hyperlink" Target="https://www.palmbeachculture.com/our-impact/grant-programs/how-to-apply-online-grants-faqs/" TargetMode="External"/><Relationship Id="rId32" Type="http://schemas.openxmlformats.org/officeDocument/2006/relationships/theme" Target="theme/theme1.xml"/><Relationship Id="rId5" Type="http://schemas.openxmlformats.org/officeDocument/2006/relationships/hyperlink" Target="https://www.palmbeachculture.com/our-impact/grant-programs/major-institutions/" TargetMode="External"/><Relationship Id="rId15" Type="http://schemas.openxmlformats.org/officeDocument/2006/relationships/hyperlink" Target="https://www.palmbeachculture.com/our-impact/grant-programs/how-to-apply-online-grants-faqs/" TargetMode="External"/><Relationship Id="rId23" Type="http://schemas.openxmlformats.org/officeDocument/2006/relationships/hyperlink" Target="https://www.palmbeachculture.com/our-impact/grant-programs/how-to-apply-online-grants-faqs/" TargetMode="External"/><Relationship Id="rId28" Type="http://schemas.openxmlformats.org/officeDocument/2006/relationships/hyperlink" Target="https://www.palmbeachculture.com/our-impact/grant-programs/how-to-apply-online-grants-faqs/" TargetMode="External"/><Relationship Id="rId10" Type="http://schemas.openxmlformats.org/officeDocument/2006/relationships/hyperlink" Target="https://www.palmbeachculture.com/our-impact/grant-programs/how-to-apply-online-grants-faqs/" TargetMode="External"/><Relationship Id="rId19" Type="http://schemas.openxmlformats.org/officeDocument/2006/relationships/hyperlink" Target="https://www.palmbeachculture.com/our-impact/grant-programs/how-to-apply-online-grants-faq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almbeachculture.com/our-impact/grant-programs/how-to-apply-online-grants-faqs/" TargetMode="External"/><Relationship Id="rId14" Type="http://schemas.openxmlformats.org/officeDocument/2006/relationships/hyperlink" Target="https://www.palmbeachculture.com/our-impact/grant-programs/small-or-emerging-organizations/" TargetMode="External"/><Relationship Id="rId22" Type="http://schemas.openxmlformats.org/officeDocument/2006/relationships/hyperlink" Target="https://www.palmbeachculture.com/our-impact/grant-programs/how-to-apply-online-grants-faqs/" TargetMode="External"/><Relationship Id="rId27" Type="http://schemas.openxmlformats.org/officeDocument/2006/relationships/hyperlink" Target="https://smallpdf.com/compress-pdf" TargetMode="External"/><Relationship Id="rId30" Type="http://schemas.openxmlformats.org/officeDocument/2006/relationships/hyperlink" Target="mailto:grants@palmbeachcultu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1222</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Boudet</dc:creator>
  <cp:lastModifiedBy>Vicky Jackson</cp:lastModifiedBy>
  <cp:revision>3</cp:revision>
  <cp:lastPrinted>2018-04-16T17:08:00Z</cp:lastPrinted>
  <dcterms:created xsi:type="dcterms:W3CDTF">2025-01-02T20:09:00Z</dcterms:created>
  <dcterms:modified xsi:type="dcterms:W3CDTF">2025-01-02T20:24:00Z</dcterms:modified>
</cp:coreProperties>
</file>